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1C9FA" w14:textId="3461758A" w:rsidR="00C34021" w:rsidRPr="002458DA" w:rsidRDefault="00717801" w:rsidP="007A24D8">
      <w:pPr>
        <w:jc w:val="center"/>
        <w:rPr>
          <w:rFonts w:ascii="Times New Roman" w:hAnsi="Times New Roman" w:cs="Times New Roman"/>
        </w:rPr>
      </w:pPr>
      <w:bookmarkStart w:id="0" w:name="_Hlk83231266"/>
      <w:bookmarkEnd w:id="0"/>
      <w:r w:rsidRPr="002458DA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0DAFD166" wp14:editId="66BFFC74">
            <wp:extent cx="6120130" cy="26358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70A8C" w14:textId="4E3E3D01" w:rsidR="00717801" w:rsidRPr="002458DA" w:rsidRDefault="00717801">
      <w:pPr>
        <w:rPr>
          <w:rFonts w:ascii="Times New Roman" w:hAnsi="Times New Roman" w:cs="Times New Roman"/>
        </w:rPr>
      </w:pPr>
    </w:p>
    <w:p w14:paraId="1513FA59" w14:textId="77777777" w:rsidR="005C5A48" w:rsidRPr="002458DA" w:rsidRDefault="005C5A48" w:rsidP="005C5A48">
      <w:pPr>
        <w:pStyle w:val="Default"/>
        <w:rPr>
          <w:rFonts w:ascii="Times New Roman" w:hAnsi="Times New Roman" w:cs="Times New Roman"/>
        </w:rPr>
      </w:pPr>
    </w:p>
    <w:p w14:paraId="30E5C3C6" w14:textId="77777777" w:rsidR="005C5A48" w:rsidRPr="002458DA" w:rsidRDefault="005C5A48" w:rsidP="005C5A48">
      <w:pPr>
        <w:pStyle w:val="Default"/>
        <w:rPr>
          <w:rFonts w:ascii="Times New Roman" w:hAnsi="Times New Roman" w:cs="Times New Roman"/>
        </w:rPr>
      </w:pPr>
    </w:p>
    <w:p w14:paraId="516B4903" w14:textId="1BDCE184" w:rsidR="004C2C1E" w:rsidRPr="0038624F" w:rsidRDefault="005C5A48" w:rsidP="004C2C1E">
      <w:pPr>
        <w:pStyle w:val="Default"/>
        <w:ind w:left="-567" w:right="-591" w:hanging="14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8624F">
        <w:rPr>
          <w:rFonts w:ascii="Times New Roman" w:hAnsi="Times New Roman" w:cs="Times New Roman"/>
          <w:b/>
          <w:bCs/>
          <w:sz w:val="40"/>
          <w:szCs w:val="40"/>
        </w:rPr>
        <w:t xml:space="preserve">La valutazione delle competenze per il riconoscimento dei crediti </w:t>
      </w:r>
    </w:p>
    <w:p w14:paraId="0290B78F" w14:textId="77777777" w:rsidR="00485561" w:rsidRPr="0038624F" w:rsidRDefault="00485561" w:rsidP="00485561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38624F">
        <w:rPr>
          <w:rFonts w:ascii="Times New Roman" w:hAnsi="Times New Roman" w:cs="Times New Roman"/>
          <w:sz w:val="40"/>
          <w:szCs w:val="40"/>
        </w:rPr>
        <w:t xml:space="preserve">Sede carceraria minorile - I Livello 2°Periodo </w:t>
      </w:r>
    </w:p>
    <w:p w14:paraId="17ECA798" w14:textId="77777777" w:rsidR="003F04C7" w:rsidRPr="0038624F" w:rsidRDefault="003F04C7" w:rsidP="005C5A48">
      <w:pPr>
        <w:pStyle w:val="Default"/>
        <w:jc w:val="center"/>
        <w:rPr>
          <w:rFonts w:ascii="Times New Roman" w:hAnsi="Times New Roman" w:cs="Times New Roman"/>
          <w:sz w:val="44"/>
          <w:szCs w:val="44"/>
        </w:rPr>
      </w:pPr>
    </w:p>
    <w:p w14:paraId="5FADF084" w14:textId="1568FFA0" w:rsidR="00CE6FE8" w:rsidRPr="0038624F" w:rsidRDefault="00341C08" w:rsidP="00341C08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38624F">
        <w:rPr>
          <w:rFonts w:ascii="Times New Roman" w:hAnsi="Times New Roman" w:cs="Times New Roman"/>
          <w:b/>
          <w:bCs/>
          <w:sz w:val="56"/>
          <w:szCs w:val="56"/>
        </w:rPr>
        <w:t>Prova per la valutazione delle competenze</w:t>
      </w:r>
    </w:p>
    <w:p w14:paraId="782353AB" w14:textId="77777777" w:rsidR="003F04C7" w:rsidRPr="0038624F" w:rsidRDefault="003F04C7" w:rsidP="00341C0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8BE62F0" w14:textId="4A908796" w:rsidR="00341C08" w:rsidRPr="0038624F" w:rsidRDefault="00341C08" w:rsidP="003F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6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ASSE DEI LINGUAGGI</w:t>
      </w:r>
      <w:r w:rsidR="00A0058A" w:rsidRPr="00386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A73704" w:rsidRPr="00386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ITALIANO</w:t>
      </w:r>
    </w:p>
    <w:p w14:paraId="20EC0255" w14:textId="77777777" w:rsidR="00A0058A" w:rsidRPr="0038624F" w:rsidRDefault="00A0058A" w:rsidP="003F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549993C" w14:textId="39A4523C" w:rsidR="002458DA" w:rsidRPr="0038624F" w:rsidRDefault="00CE6FE8" w:rsidP="00E27ADB">
      <w:pPr>
        <w:pStyle w:val="Default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624F">
        <w:rPr>
          <w:rFonts w:ascii="Times New Roman" w:hAnsi="Times New Roman" w:cs="Times New Roman"/>
          <w:sz w:val="32"/>
          <w:szCs w:val="32"/>
        </w:rPr>
        <w:t xml:space="preserve">Competenza </w:t>
      </w:r>
      <w:r w:rsidR="008F7F49" w:rsidRPr="0038624F">
        <w:rPr>
          <w:rFonts w:ascii="Times New Roman" w:hAnsi="Times New Roman" w:cs="Times New Roman"/>
          <w:sz w:val="32"/>
          <w:szCs w:val="32"/>
        </w:rPr>
        <w:t>4</w:t>
      </w:r>
      <w:r w:rsidR="00D01F65" w:rsidRPr="0038624F">
        <w:rPr>
          <w:rFonts w:ascii="Times New Roman" w:hAnsi="Times New Roman" w:cs="Times New Roman"/>
          <w:sz w:val="32"/>
          <w:szCs w:val="32"/>
        </w:rPr>
        <w:t xml:space="preserve"> delle Linee Guida</w:t>
      </w:r>
      <w:r w:rsidR="00341C08" w:rsidRPr="0038624F">
        <w:rPr>
          <w:rFonts w:ascii="Times New Roman" w:hAnsi="Times New Roman" w:cs="Times New Roman"/>
          <w:sz w:val="32"/>
          <w:szCs w:val="32"/>
        </w:rPr>
        <w:t>:</w:t>
      </w:r>
    </w:p>
    <w:p w14:paraId="6D82BEE1" w14:textId="55E59D97" w:rsidR="00341C08" w:rsidRPr="00A73704" w:rsidRDefault="00607D24" w:rsidP="00E27ADB">
      <w:pPr>
        <w:pStyle w:val="Default"/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Utilizzare gli strumenti fondamentali per una fruizione consapevole del patrimonio artistico e letterario</w:t>
      </w:r>
    </w:p>
    <w:p w14:paraId="229F18C5" w14:textId="6CE63D4B" w:rsidR="003F04C7" w:rsidRPr="00A73704" w:rsidRDefault="003F04C7" w:rsidP="003F04C7">
      <w:pPr>
        <w:pStyle w:val="Default"/>
        <w:rPr>
          <w:rFonts w:ascii="Times New Roman" w:hAnsi="Times New Roman" w:cs="Times New Roman"/>
          <w:i/>
          <w:iCs/>
        </w:rPr>
      </w:pPr>
    </w:p>
    <w:p w14:paraId="57CA6699" w14:textId="77777777" w:rsidR="003F04C7" w:rsidRPr="002458DA" w:rsidRDefault="003F04C7" w:rsidP="003F04C7">
      <w:pPr>
        <w:pStyle w:val="Default"/>
        <w:rPr>
          <w:rFonts w:ascii="Times New Roman" w:hAnsi="Times New Roman" w:cs="Times New Roman"/>
        </w:rPr>
      </w:pPr>
    </w:p>
    <w:p w14:paraId="7671D897" w14:textId="77777777" w:rsidR="005C5A48" w:rsidRPr="002458DA" w:rsidRDefault="005C5A48" w:rsidP="00341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1D154A53" w14:textId="54D10A7F" w:rsidR="00717801" w:rsidRPr="002458DA" w:rsidRDefault="00717801" w:rsidP="00717801">
      <w:pPr>
        <w:rPr>
          <w:rFonts w:ascii="Times New Roman" w:hAnsi="Times New Roman" w:cs="Times New Roman"/>
        </w:rPr>
      </w:pPr>
    </w:p>
    <w:p w14:paraId="44AE7933" w14:textId="444856CF" w:rsidR="00717801" w:rsidRPr="002458DA" w:rsidRDefault="00717801" w:rsidP="00717801">
      <w:pPr>
        <w:rPr>
          <w:rFonts w:ascii="Times New Roman" w:hAnsi="Times New Roman" w:cs="Times New Roman"/>
        </w:rPr>
      </w:pPr>
    </w:p>
    <w:p w14:paraId="26372AFA" w14:textId="2D788240" w:rsidR="00E0528C" w:rsidRPr="002458DA" w:rsidRDefault="00E0528C" w:rsidP="00717801">
      <w:pPr>
        <w:rPr>
          <w:rFonts w:ascii="Times New Roman" w:hAnsi="Times New Roman" w:cs="Times New Roman"/>
        </w:rPr>
      </w:pPr>
    </w:p>
    <w:p w14:paraId="0329AB65" w14:textId="6D7AC60F" w:rsidR="00E0528C" w:rsidRPr="002458DA" w:rsidRDefault="00E0528C" w:rsidP="00717801">
      <w:pPr>
        <w:rPr>
          <w:rFonts w:ascii="Times New Roman" w:hAnsi="Times New Roman" w:cs="Times New Roman"/>
        </w:rPr>
      </w:pPr>
    </w:p>
    <w:p w14:paraId="5000B0DD" w14:textId="77777777" w:rsidR="00CC2F16" w:rsidRDefault="00CC2F16" w:rsidP="00CC2F16">
      <w:pPr>
        <w:jc w:val="center"/>
        <w:rPr>
          <w:rFonts w:ascii="Times New Roman" w:hAnsi="Times New Roman" w:cs="Times New Roman"/>
        </w:rPr>
      </w:pPr>
    </w:p>
    <w:p w14:paraId="72E344B4" w14:textId="1019FF41" w:rsidR="00CC2F16" w:rsidRDefault="00607D24" w:rsidP="00607D24">
      <w:pPr>
        <w:tabs>
          <w:tab w:val="left" w:pos="6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1877E67" w14:textId="0240877B" w:rsidR="00CC2F16" w:rsidRDefault="00CC2F16" w:rsidP="00607D24">
      <w:pPr>
        <w:rPr>
          <w:rFonts w:ascii="Times New Roman" w:hAnsi="Times New Roman" w:cs="Times New Roman"/>
        </w:rPr>
      </w:pPr>
    </w:p>
    <w:p w14:paraId="009A193C" w14:textId="32C6B1F8" w:rsidR="008845E4" w:rsidRDefault="008845E4" w:rsidP="00607D24">
      <w:pPr>
        <w:rPr>
          <w:rFonts w:ascii="Times New Roman" w:hAnsi="Times New Roman" w:cs="Times New Roman"/>
        </w:rPr>
      </w:pPr>
    </w:p>
    <w:p w14:paraId="0BA65726" w14:textId="076A0E42" w:rsidR="008845E4" w:rsidRDefault="008845E4" w:rsidP="00607D24">
      <w:pPr>
        <w:rPr>
          <w:rFonts w:ascii="Times New Roman" w:hAnsi="Times New Roman" w:cs="Times New Roman"/>
        </w:rPr>
      </w:pPr>
    </w:p>
    <w:p w14:paraId="0AB1B3B6" w14:textId="77777777" w:rsidR="008845E4" w:rsidRDefault="008845E4" w:rsidP="00607D24">
      <w:pPr>
        <w:rPr>
          <w:rFonts w:ascii="Times New Roman" w:hAnsi="Times New Roman" w:cs="Times New Roman"/>
        </w:rPr>
      </w:pPr>
    </w:p>
    <w:p w14:paraId="52F40173" w14:textId="04CB2710" w:rsidR="00B62B33" w:rsidRDefault="00B62B33" w:rsidP="00B62B33">
      <w:pPr>
        <w:rPr>
          <w:rFonts w:ascii="Times New Roman" w:hAnsi="Times New Roman" w:cs="Times New Roman"/>
          <w:sz w:val="32"/>
          <w:szCs w:val="32"/>
        </w:rPr>
      </w:pPr>
    </w:p>
    <w:p w14:paraId="3E0AFD1C" w14:textId="5E481203" w:rsidR="00607D24" w:rsidRDefault="00607D24" w:rsidP="00B62B33">
      <w:pPr>
        <w:spacing w:before="100"/>
        <w:ind w:left="220"/>
        <w:rPr>
          <w:rFonts w:ascii="Times New Roman" w:hAnsi="Times New Roman" w:cs="Times New Roman"/>
          <w:b/>
          <w:color w:val="FFFFFF"/>
          <w:sz w:val="28"/>
          <w:szCs w:val="28"/>
        </w:rPr>
      </w:pPr>
    </w:p>
    <w:tbl>
      <w:tblPr>
        <w:tblW w:w="0" w:type="auto"/>
        <w:tblInd w:w="235" w:type="dxa"/>
        <w:tblBorders>
          <w:top w:val="double" w:sz="1" w:space="0" w:color="4E81BC"/>
          <w:left w:val="double" w:sz="1" w:space="0" w:color="4E81BC"/>
          <w:bottom w:val="double" w:sz="1" w:space="0" w:color="4E81BC"/>
          <w:right w:val="double" w:sz="1" w:space="0" w:color="4E81BC"/>
          <w:insideH w:val="double" w:sz="1" w:space="0" w:color="4E81BC"/>
          <w:insideV w:val="double" w:sz="1" w:space="0" w:color="4E81BC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971"/>
        <w:gridCol w:w="1350"/>
        <w:gridCol w:w="4892"/>
        <w:gridCol w:w="11"/>
      </w:tblGrid>
      <w:tr w:rsidR="00607D24" w:rsidRPr="00DD7CDC" w14:paraId="0CACFA12" w14:textId="77777777" w:rsidTr="004F7FF3">
        <w:trPr>
          <w:gridBefore w:val="1"/>
          <w:wBefore w:w="10" w:type="dxa"/>
          <w:trHeight w:val="479"/>
        </w:trPr>
        <w:tc>
          <w:tcPr>
            <w:tcW w:w="9224" w:type="dxa"/>
            <w:gridSpan w:val="4"/>
            <w:tcBorders>
              <w:bottom w:val="single" w:sz="4" w:space="0" w:color="4E81BC"/>
            </w:tcBorders>
          </w:tcPr>
          <w:p w14:paraId="469CE93F" w14:textId="77777777" w:rsidR="00607D24" w:rsidRPr="00DD7CDC" w:rsidRDefault="00607D24" w:rsidP="00537FE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7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Competenza</w:t>
            </w:r>
          </w:p>
        </w:tc>
      </w:tr>
      <w:tr w:rsidR="00607D24" w:rsidRPr="00DD7CDC" w14:paraId="66542CD3" w14:textId="77777777" w:rsidTr="004F7FF3">
        <w:trPr>
          <w:gridBefore w:val="1"/>
          <w:wBefore w:w="10" w:type="dxa"/>
          <w:trHeight w:val="479"/>
        </w:trPr>
        <w:tc>
          <w:tcPr>
            <w:tcW w:w="9224" w:type="dxa"/>
            <w:gridSpan w:val="4"/>
            <w:tcBorders>
              <w:top w:val="single" w:sz="4" w:space="0" w:color="4E81BC"/>
            </w:tcBorders>
          </w:tcPr>
          <w:p w14:paraId="63023265" w14:textId="77777777" w:rsidR="00607D24" w:rsidRPr="00DD7CDC" w:rsidRDefault="00607D24" w:rsidP="00537FE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517278">
              <w:rPr>
                <w:rFonts w:ascii="Times New Roman" w:eastAsia="Times New Roman" w:hAnsi="Times New Roman" w:cs="Times New Roman"/>
                <w:sz w:val="20"/>
                <w:szCs w:val="20"/>
              </w:rPr>
              <w:t>Utilizzare gli strumenti fondamentali per una fruizione consapevole del patrimonio artistico e letterario.</w:t>
            </w:r>
          </w:p>
        </w:tc>
      </w:tr>
      <w:tr w:rsidR="00607D24" w:rsidRPr="00DD7CDC" w14:paraId="64EBF478" w14:textId="77777777" w:rsidTr="00537FE0">
        <w:tblPrEx>
          <w:tblBorders>
            <w:top w:val="single" w:sz="4" w:space="0" w:color="4E81BC"/>
            <w:left w:val="single" w:sz="4" w:space="0" w:color="4E81BC"/>
            <w:bottom w:val="single" w:sz="4" w:space="0" w:color="4E81BC"/>
            <w:right w:val="single" w:sz="4" w:space="0" w:color="4E81BC"/>
            <w:insideH w:val="single" w:sz="4" w:space="0" w:color="4E81BC"/>
            <w:insideV w:val="single" w:sz="4" w:space="0" w:color="4E81BC"/>
          </w:tblBorders>
        </w:tblPrEx>
        <w:trPr>
          <w:gridAfter w:val="1"/>
          <w:wAfter w:w="11" w:type="dxa"/>
          <w:trHeight w:val="479"/>
        </w:trPr>
        <w:tc>
          <w:tcPr>
            <w:tcW w:w="9223" w:type="dxa"/>
            <w:gridSpan w:val="4"/>
          </w:tcPr>
          <w:p w14:paraId="46487637" w14:textId="77777777" w:rsidR="00607D24" w:rsidRPr="00DD7CDC" w:rsidRDefault="00607D24" w:rsidP="00537FE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7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Conoscenze di riferimento</w:t>
            </w:r>
          </w:p>
        </w:tc>
      </w:tr>
      <w:tr w:rsidR="00607D24" w:rsidRPr="00DD7CDC" w14:paraId="50D05880" w14:textId="77777777" w:rsidTr="00537FE0">
        <w:tblPrEx>
          <w:tblBorders>
            <w:top w:val="single" w:sz="4" w:space="0" w:color="4E81BC"/>
            <w:left w:val="single" w:sz="4" w:space="0" w:color="4E81BC"/>
            <w:bottom w:val="single" w:sz="4" w:space="0" w:color="4E81BC"/>
            <w:right w:val="single" w:sz="4" w:space="0" w:color="4E81BC"/>
            <w:insideH w:val="single" w:sz="4" w:space="0" w:color="4E81BC"/>
            <w:insideV w:val="single" w:sz="4" w:space="0" w:color="4E81BC"/>
          </w:tblBorders>
        </w:tblPrEx>
        <w:trPr>
          <w:gridAfter w:val="1"/>
          <w:wAfter w:w="11" w:type="dxa"/>
          <w:trHeight w:val="1928"/>
        </w:trPr>
        <w:tc>
          <w:tcPr>
            <w:tcW w:w="9223" w:type="dxa"/>
            <w:gridSpan w:val="4"/>
          </w:tcPr>
          <w:p w14:paraId="4B0E8D4A" w14:textId="77777777" w:rsidR="00607D24" w:rsidRPr="00517278" w:rsidRDefault="00607D24" w:rsidP="00607D24">
            <w:pPr>
              <w:pStyle w:val="Paragrafoelenco"/>
              <w:numPr>
                <w:ilvl w:val="0"/>
                <w:numId w:val="3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278">
              <w:rPr>
                <w:rFonts w:ascii="Times New Roman" w:eastAsia="Times New Roman" w:hAnsi="Times New Roman" w:cs="Times New Roman"/>
                <w:sz w:val="20"/>
                <w:szCs w:val="20"/>
              </w:rPr>
              <w:t>Aspetti essenziali dell’evoluzione della lingua italiana nel tempo e nello spazio e della dimensione socio-linguistica (registri dell’italiano contemporaneo, diversità tra scritto e parlato, rapporto con i dialetti).</w:t>
            </w:r>
          </w:p>
          <w:p w14:paraId="084F26BA" w14:textId="77777777" w:rsidR="00607D24" w:rsidRPr="00517278" w:rsidRDefault="00607D24" w:rsidP="00607D24">
            <w:pPr>
              <w:numPr>
                <w:ilvl w:val="0"/>
                <w:numId w:val="39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278">
              <w:rPr>
                <w:rFonts w:ascii="Times New Roman" w:eastAsia="Times New Roman" w:hAnsi="Times New Roman" w:cs="Times New Roman"/>
                <w:sz w:val="20"/>
                <w:szCs w:val="20"/>
              </w:rPr>
              <w:t>Metodologie essenziali di analisi del testo letterario (generi letterari, metrica, figure retoriche, ecc.).</w:t>
            </w:r>
          </w:p>
          <w:p w14:paraId="5F8D750D" w14:textId="77777777" w:rsidR="00607D24" w:rsidRPr="00DD7CDC" w:rsidRDefault="00607D24" w:rsidP="00607D24">
            <w:pPr>
              <w:numPr>
                <w:ilvl w:val="0"/>
                <w:numId w:val="39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278">
              <w:rPr>
                <w:rFonts w:ascii="Times New Roman" w:eastAsia="Times New Roman" w:hAnsi="Times New Roman" w:cs="Times New Roman"/>
                <w:sz w:val="20"/>
                <w:szCs w:val="20"/>
              </w:rPr>
              <w:t>Opere e autori significativi della tradizione letteraria e culturale italiana, europea e di altri Paesi, inclusa quella scientifica e tecnica.</w:t>
            </w:r>
          </w:p>
        </w:tc>
      </w:tr>
      <w:tr w:rsidR="00607D24" w:rsidRPr="00DD7CDC" w14:paraId="253D26FA" w14:textId="77777777" w:rsidTr="00537FE0">
        <w:tblPrEx>
          <w:tblBorders>
            <w:top w:val="single" w:sz="4" w:space="0" w:color="4E81BC"/>
            <w:left w:val="single" w:sz="4" w:space="0" w:color="4E81BC"/>
            <w:bottom w:val="single" w:sz="4" w:space="0" w:color="4E81BC"/>
            <w:right w:val="single" w:sz="4" w:space="0" w:color="4E81BC"/>
            <w:insideH w:val="single" w:sz="4" w:space="0" w:color="4E81BC"/>
            <w:insideV w:val="single" w:sz="4" w:space="0" w:color="4E81BC"/>
          </w:tblBorders>
        </w:tblPrEx>
        <w:trPr>
          <w:gridAfter w:val="1"/>
          <w:wAfter w:w="11" w:type="dxa"/>
          <w:trHeight w:val="479"/>
        </w:trPr>
        <w:tc>
          <w:tcPr>
            <w:tcW w:w="9223" w:type="dxa"/>
            <w:gridSpan w:val="4"/>
          </w:tcPr>
          <w:p w14:paraId="63E00C1A" w14:textId="77777777" w:rsidR="00607D24" w:rsidRPr="00DD7CDC" w:rsidRDefault="00607D24" w:rsidP="00537FE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7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Abilità di riferimento</w:t>
            </w:r>
          </w:p>
        </w:tc>
      </w:tr>
      <w:tr w:rsidR="00607D24" w:rsidRPr="00DD7CDC" w14:paraId="0CD531DD" w14:textId="77777777" w:rsidTr="00537FE0">
        <w:tblPrEx>
          <w:tblBorders>
            <w:top w:val="single" w:sz="4" w:space="0" w:color="4E81BC"/>
            <w:left w:val="single" w:sz="4" w:space="0" w:color="4E81BC"/>
            <w:bottom w:val="single" w:sz="4" w:space="0" w:color="4E81BC"/>
            <w:right w:val="single" w:sz="4" w:space="0" w:color="4E81BC"/>
            <w:insideH w:val="single" w:sz="4" w:space="0" w:color="4E81BC"/>
            <w:insideV w:val="single" w:sz="4" w:space="0" w:color="4E81BC"/>
          </w:tblBorders>
        </w:tblPrEx>
        <w:trPr>
          <w:gridAfter w:val="1"/>
          <w:wAfter w:w="11" w:type="dxa"/>
          <w:trHeight w:val="1637"/>
        </w:trPr>
        <w:tc>
          <w:tcPr>
            <w:tcW w:w="9223" w:type="dxa"/>
            <w:gridSpan w:val="4"/>
          </w:tcPr>
          <w:p w14:paraId="360CFD04" w14:textId="77777777" w:rsidR="00607D24" w:rsidRPr="00517278" w:rsidRDefault="00607D24" w:rsidP="00607D24">
            <w:pPr>
              <w:numPr>
                <w:ilvl w:val="0"/>
                <w:numId w:val="38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278">
              <w:rPr>
                <w:rFonts w:ascii="Times New Roman" w:eastAsia="Times New Roman" w:hAnsi="Times New Roman" w:cs="Times New Roman"/>
                <w:sz w:val="20"/>
                <w:szCs w:val="20"/>
              </w:rPr>
              <w:t>Riflettere sulla lingua dal punto di vista lessicale, morfologico, sintattico.</w:t>
            </w:r>
          </w:p>
          <w:p w14:paraId="2B536523" w14:textId="77777777" w:rsidR="00607D24" w:rsidRPr="00517278" w:rsidRDefault="00607D24" w:rsidP="00607D24">
            <w:pPr>
              <w:numPr>
                <w:ilvl w:val="0"/>
                <w:numId w:val="38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278">
              <w:rPr>
                <w:rFonts w:ascii="Times New Roman" w:eastAsia="Times New Roman" w:hAnsi="Times New Roman" w:cs="Times New Roman"/>
                <w:sz w:val="20"/>
                <w:szCs w:val="20"/>
              </w:rPr>
              <w:t>Leggere e commentare testi significativi in prosa e in versi tratti dalla letteratura italiana e straniera.</w:t>
            </w:r>
          </w:p>
          <w:p w14:paraId="395BABA9" w14:textId="77777777" w:rsidR="00607D24" w:rsidRPr="00DD7CDC" w:rsidRDefault="00607D24" w:rsidP="00607D24">
            <w:pPr>
              <w:numPr>
                <w:ilvl w:val="0"/>
                <w:numId w:val="38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278">
              <w:rPr>
                <w:rFonts w:ascii="Times New Roman" w:eastAsia="Times New Roman" w:hAnsi="Times New Roman" w:cs="Times New Roman"/>
                <w:sz w:val="20"/>
                <w:szCs w:val="20"/>
              </w:rPr>
              <w:t>Riconoscere la specificità del fenomeno letterario, utilizzando in modo essenziale anche i metodi di analisi del testo (ad esempio, generi letterari, metrica, figure retoriche).</w:t>
            </w:r>
          </w:p>
        </w:tc>
      </w:tr>
      <w:tr w:rsidR="00607D24" w:rsidRPr="00DD7CDC" w14:paraId="693C03BC" w14:textId="77777777" w:rsidTr="004F7FF3">
        <w:tblPrEx>
          <w:tblBorders>
            <w:top w:val="single" w:sz="4" w:space="0" w:color="4E81BC"/>
            <w:left w:val="single" w:sz="4" w:space="0" w:color="4E81BC"/>
            <w:bottom w:val="single" w:sz="4" w:space="0" w:color="4E81BC"/>
            <w:right w:val="single" w:sz="4" w:space="0" w:color="4E81BC"/>
            <w:insideH w:val="single" w:sz="4" w:space="0" w:color="4E81BC"/>
            <w:insideV w:val="single" w:sz="4" w:space="0" w:color="4E81BC"/>
          </w:tblBorders>
        </w:tblPrEx>
        <w:trPr>
          <w:gridAfter w:val="1"/>
          <w:wAfter w:w="11" w:type="dxa"/>
          <w:trHeight w:val="1439"/>
        </w:trPr>
        <w:tc>
          <w:tcPr>
            <w:tcW w:w="2981" w:type="dxa"/>
            <w:gridSpan w:val="2"/>
            <w:vMerge w:val="restart"/>
            <w:tcBorders>
              <w:right w:val="single" w:sz="4" w:space="0" w:color="4472C4" w:themeColor="accent1"/>
            </w:tcBorders>
          </w:tcPr>
          <w:p w14:paraId="69E698FD" w14:textId="77777777" w:rsidR="00607D24" w:rsidRPr="00DD7CDC" w:rsidRDefault="00607D24" w:rsidP="00537FE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7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Formato della prova</w:t>
            </w:r>
          </w:p>
        </w:tc>
        <w:tc>
          <w:tcPr>
            <w:tcW w:w="1350" w:type="dxa"/>
            <w:tcBorders>
              <w:left w:val="single" w:sz="4" w:space="0" w:color="4472C4" w:themeColor="accent1"/>
              <w:bottom w:val="single" w:sz="4" w:space="0" w:color="4E81BC"/>
              <w:right w:val="single" w:sz="4" w:space="0" w:color="4472C4" w:themeColor="accent1"/>
            </w:tcBorders>
          </w:tcPr>
          <w:p w14:paraId="4E881A78" w14:textId="77777777" w:rsidR="00607D24" w:rsidRPr="00DD7CDC" w:rsidRDefault="00607D24" w:rsidP="00537FE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CDC">
              <w:rPr>
                <w:rFonts w:ascii="Segoe UI Symbol" w:eastAsia="Times New Roman" w:hAnsi="Segoe UI Symbol" w:cs="Segoe UI Symbol"/>
                <w:sz w:val="20"/>
                <w:szCs w:val="20"/>
              </w:rPr>
              <w:t>☒</w:t>
            </w:r>
            <w:r w:rsidRPr="00DD7C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Scritto</w:t>
            </w:r>
          </w:p>
        </w:tc>
        <w:tc>
          <w:tcPr>
            <w:tcW w:w="4892" w:type="dxa"/>
            <w:tcBorders>
              <w:left w:val="single" w:sz="4" w:space="0" w:color="4472C4" w:themeColor="accent1"/>
            </w:tcBorders>
          </w:tcPr>
          <w:p w14:paraId="566C5166" w14:textId="77777777" w:rsidR="00607D24" w:rsidRPr="00DD7CDC" w:rsidRDefault="00607D24" w:rsidP="00537FE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CDC">
              <w:rPr>
                <w:rFonts w:ascii="Segoe UI Symbol" w:eastAsia="Times New Roman" w:hAnsi="Segoe UI Symbol" w:cs="Segoe UI Symbol"/>
                <w:sz w:val="20"/>
                <w:szCs w:val="20"/>
              </w:rPr>
              <w:t>☒</w:t>
            </w:r>
            <w:r w:rsidRPr="00DD7CDC">
              <w:rPr>
                <w:rFonts w:ascii="Times New Roman" w:eastAsia="Times New Roman" w:hAnsi="Times New Roman" w:cs="Times New Roman"/>
                <w:sz w:val="20"/>
                <w:szCs w:val="20"/>
              </w:rPr>
              <w:t>Domanda a risposta multipla</w:t>
            </w:r>
          </w:p>
          <w:p w14:paraId="147B8DCC" w14:textId="77777777" w:rsidR="00607D24" w:rsidRPr="00DD7CDC" w:rsidRDefault="00607D24" w:rsidP="00537FE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CDC">
              <w:rPr>
                <w:rFonts w:ascii="Segoe UI Symbol" w:eastAsia="Times New Roman" w:hAnsi="Segoe UI Symbol" w:cs="Segoe UI Symbol"/>
                <w:sz w:val="20"/>
                <w:szCs w:val="20"/>
              </w:rPr>
              <w:t>☒</w:t>
            </w:r>
            <w:r w:rsidRPr="00DD7CDC">
              <w:rPr>
                <w:rFonts w:ascii="Times New Roman" w:eastAsia="Times New Roman" w:hAnsi="Times New Roman" w:cs="Times New Roman"/>
                <w:sz w:val="20"/>
                <w:szCs w:val="20"/>
              </w:rPr>
              <w:t>Domanda a risposta aperta breve</w:t>
            </w:r>
          </w:p>
          <w:p w14:paraId="62FB997C" w14:textId="77777777" w:rsidR="00607D24" w:rsidRPr="00DD7CDC" w:rsidRDefault="00607D24" w:rsidP="00537FE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CDC">
              <w:rPr>
                <w:rFonts w:ascii="Segoe UI Symbol" w:eastAsia="Times New Roman" w:hAnsi="Segoe UI Symbol" w:cs="Segoe UI Symbol"/>
                <w:sz w:val="20"/>
                <w:szCs w:val="20"/>
              </w:rPr>
              <w:t>☒</w:t>
            </w:r>
            <w:r w:rsidRPr="00DD7C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Domanda a risposta aperta lunga o produzione di un testo</w:t>
            </w:r>
          </w:p>
        </w:tc>
      </w:tr>
      <w:tr w:rsidR="00607D24" w:rsidRPr="00DD7CDC" w14:paraId="1343BC59" w14:textId="77777777" w:rsidTr="004F7FF3">
        <w:tblPrEx>
          <w:tblBorders>
            <w:top w:val="single" w:sz="4" w:space="0" w:color="4E81BC"/>
            <w:left w:val="single" w:sz="4" w:space="0" w:color="4E81BC"/>
            <w:bottom w:val="single" w:sz="4" w:space="0" w:color="4E81BC"/>
            <w:right w:val="single" w:sz="4" w:space="0" w:color="4E81BC"/>
            <w:insideH w:val="single" w:sz="4" w:space="0" w:color="4E81BC"/>
            <w:insideV w:val="single" w:sz="4" w:space="0" w:color="4E81BC"/>
          </w:tblBorders>
        </w:tblPrEx>
        <w:trPr>
          <w:gridAfter w:val="1"/>
          <w:wAfter w:w="11" w:type="dxa"/>
          <w:trHeight w:val="839"/>
        </w:trPr>
        <w:tc>
          <w:tcPr>
            <w:tcW w:w="2981" w:type="dxa"/>
            <w:gridSpan w:val="2"/>
            <w:vMerge/>
            <w:tcBorders>
              <w:top w:val="nil"/>
              <w:right w:val="single" w:sz="4" w:space="0" w:color="4472C4" w:themeColor="accent1"/>
            </w:tcBorders>
          </w:tcPr>
          <w:p w14:paraId="3E682D65" w14:textId="77777777" w:rsidR="00607D24" w:rsidRPr="00DD7CDC" w:rsidRDefault="00607D24" w:rsidP="00537FE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4472C4" w:themeColor="accent1"/>
              <w:bottom w:val="single" w:sz="4" w:space="0" w:color="4E81BC"/>
              <w:right w:val="single" w:sz="4" w:space="0" w:color="4472C4" w:themeColor="accent1"/>
            </w:tcBorders>
          </w:tcPr>
          <w:p w14:paraId="3DA25D53" w14:textId="77777777" w:rsidR="00607D24" w:rsidRPr="00DD7CDC" w:rsidRDefault="00607D24" w:rsidP="00607D24">
            <w:pPr>
              <w:numPr>
                <w:ilvl w:val="0"/>
                <w:numId w:val="37"/>
              </w:numPr>
              <w:spacing w:after="200" w:line="240" w:lineRule="auto"/>
              <w:ind w:lef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CDC">
              <w:rPr>
                <w:rFonts w:ascii="Times New Roman" w:eastAsia="Times New Roman" w:hAnsi="Times New Roman" w:cs="Times New Roman"/>
                <w:sz w:val="20"/>
                <w:szCs w:val="20"/>
              </w:rPr>
              <w:t>Orale</w:t>
            </w:r>
          </w:p>
        </w:tc>
        <w:tc>
          <w:tcPr>
            <w:tcW w:w="4892" w:type="dxa"/>
            <w:tcBorders>
              <w:left w:val="single" w:sz="4" w:space="0" w:color="4472C4" w:themeColor="accent1"/>
              <w:bottom w:val="single" w:sz="4" w:space="0" w:color="4E81BC"/>
            </w:tcBorders>
          </w:tcPr>
          <w:p w14:paraId="18E306A2" w14:textId="77777777" w:rsidR="00607D24" w:rsidRPr="00DD7CDC" w:rsidRDefault="00607D24" w:rsidP="00607D24">
            <w:pPr>
              <w:numPr>
                <w:ilvl w:val="0"/>
                <w:numId w:val="36"/>
              </w:numPr>
              <w:spacing w:after="20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CDC">
              <w:rPr>
                <w:rFonts w:ascii="Times New Roman" w:eastAsia="Times New Roman" w:hAnsi="Times New Roman" w:cs="Times New Roman"/>
                <w:sz w:val="20"/>
                <w:szCs w:val="20"/>
              </w:rPr>
              <w:t>Prova orale individuale</w:t>
            </w:r>
          </w:p>
          <w:p w14:paraId="58822148" w14:textId="77777777" w:rsidR="00607D24" w:rsidRPr="00DD7CDC" w:rsidRDefault="00607D24" w:rsidP="00607D24">
            <w:pPr>
              <w:numPr>
                <w:ilvl w:val="0"/>
                <w:numId w:val="36"/>
              </w:numPr>
              <w:spacing w:after="20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CDC">
              <w:rPr>
                <w:rFonts w:ascii="Times New Roman" w:eastAsia="Times New Roman" w:hAnsi="Times New Roman" w:cs="Times New Roman"/>
                <w:sz w:val="20"/>
                <w:szCs w:val="20"/>
              </w:rPr>
              <w:t>Prova orale interattiva</w:t>
            </w:r>
          </w:p>
        </w:tc>
      </w:tr>
      <w:tr w:rsidR="00607D24" w:rsidRPr="00DD7CDC" w14:paraId="4352A9EE" w14:textId="77777777" w:rsidTr="004F7FF3">
        <w:tblPrEx>
          <w:tblBorders>
            <w:top w:val="single" w:sz="4" w:space="0" w:color="4E81BC"/>
            <w:left w:val="single" w:sz="4" w:space="0" w:color="4E81BC"/>
            <w:bottom w:val="single" w:sz="4" w:space="0" w:color="4E81BC"/>
            <w:right w:val="single" w:sz="4" w:space="0" w:color="4E81BC"/>
            <w:insideH w:val="single" w:sz="4" w:space="0" w:color="4E81BC"/>
            <w:insideV w:val="single" w:sz="4" w:space="0" w:color="4E81BC"/>
          </w:tblBorders>
        </w:tblPrEx>
        <w:trPr>
          <w:gridAfter w:val="1"/>
          <w:wAfter w:w="11" w:type="dxa"/>
          <w:trHeight w:val="2400"/>
        </w:trPr>
        <w:tc>
          <w:tcPr>
            <w:tcW w:w="2981" w:type="dxa"/>
            <w:gridSpan w:val="2"/>
            <w:tcBorders>
              <w:right w:val="single" w:sz="4" w:space="0" w:color="4472C4" w:themeColor="accent1"/>
            </w:tcBorders>
          </w:tcPr>
          <w:p w14:paraId="289D591B" w14:textId="77777777" w:rsidR="00607D24" w:rsidRPr="00DD7CDC" w:rsidRDefault="00607D24" w:rsidP="00537FE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7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Contenuto della prova</w:t>
            </w:r>
          </w:p>
        </w:tc>
        <w:tc>
          <w:tcPr>
            <w:tcW w:w="6242" w:type="dxa"/>
            <w:gridSpan w:val="2"/>
            <w:tcBorders>
              <w:left w:val="single" w:sz="4" w:space="0" w:color="4472C4" w:themeColor="accent1"/>
            </w:tcBorders>
          </w:tcPr>
          <w:p w14:paraId="3770322E" w14:textId="77777777" w:rsidR="00607D24" w:rsidRPr="00517278" w:rsidRDefault="00607D24" w:rsidP="00537FE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278">
              <w:rPr>
                <w:rFonts w:ascii="Times New Roman" w:eastAsia="Times New Roman" w:hAnsi="Times New Roman" w:cs="Times New Roman"/>
                <w:sz w:val="20"/>
                <w:szCs w:val="20"/>
              </w:rPr>
              <w:t>La prova sarà articolata in due parti e include i seguenti esercizi:</w:t>
            </w:r>
          </w:p>
          <w:p w14:paraId="6641F297" w14:textId="0B86BFEF" w:rsidR="00607D24" w:rsidRDefault="00607D24" w:rsidP="00607D24">
            <w:pPr>
              <w:pStyle w:val="Paragrafoelenco"/>
              <w:numPr>
                <w:ilvl w:val="0"/>
                <w:numId w:val="40"/>
              </w:numPr>
              <w:spacing w:after="20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L’interpretazione di un’opera d’arte (quadro, scultura, monumento architettonico). Sulla base di un’immagine fornita allo studente sarà richiesto di rispondere a delle domande a risposta multipla e di scrivere un testo di massimo 50 parole. Il testo non dovrà presupporre necessariamente la conoscenza dell’opera da parte dello studente ma sarà focalizzato sulla sua capacità di osservazione e interpretazione personale; fra le dimensioni su cui incentrare il testo   si   può   richiedere   ad   esempio   di   </w:t>
            </w:r>
            <w:r w:rsidR="00E535A4" w:rsidRPr="00517278">
              <w:rPr>
                <w:rFonts w:ascii="Times New Roman" w:eastAsia="Times New Roman" w:hAnsi="Times New Roman" w:cs="Times New Roman"/>
                <w:sz w:val="20"/>
                <w:szCs w:val="20"/>
              </w:rPr>
              <w:t>descrivere l’argomento</w:t>
            </w:r>
            <w:r w:rsidRPr="00517278">
              <w:rPr>
                <w:rFonts w:ascii="Times New Roman" w:eastAsia="Times New Roman" w:hAnsi="Times New Roman" w:cs="Times New Roman"/>
                <w:sz w:val="20"/>
                <w:szCs w:val="20"/>
              </w:rPr>
              <w:t>, il luogo, i colori, i personaggi o gli oggetti rappresentati e di esprimere le impressioni personali.</w:t>
            </w:r>
          </w:p>
          <w:p w14:paraId="0B046992" w14:textId="77777777" w:rsidR="00607D24" w:rsidRPr="00517278" w:rsidRDefault="00607D24" w:rsidP="00607D24">
            <w:pPr>
              <w:pStyle w:val="Paragrafoelenco"/>
              <w:numPr>
                <w:ilvl w:val="0"/>
                <w:numId w:val="40"/>
              </w:numPr>
              <w:spacing w:after="20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278">
              <w:rPr>
                <w:rFonts w:ascii="Times New Roman" w:eastAsia="Times New Roman" w:hAnsi="Times New Roman" w:cs="Times New Roman"/>
                <w:sz w:val="20"/>
                <w:szCs w:val="20"/>
              </w:rPr>
              <w:t>La comprensione di un testo di letteratura italiana, valutata attraverso delle domande a risposta aperta di diversa lunghezza e con difficoltà crescente.</w:t>
            </w:r>
          </w:p>
        </w:tc>
      </w:tr>
      <w:tr w:rsidR="004F7FF3" w:rsidRPr="00DD7CDC" w14:paraId="27690B4D" w14:textId="77777777" w:rsidTr="004F7FF3">
        <w:tblPrEx>
          <w:tblBorders>
            <w:top w:val="single" w:sz="4" w:space="0" w:color="4E81BC"/>
            <w:left w:val="single" w:sz="4" w:space="0" w:color="4E81BC"/>
            <w:bottom w:val="single" w:sz="4" w:space="0" w:color="4E81BC"/>
            <w:right w:val="single" w:sz="4" w:space="0" w:color="4E81BC"/>
            <w:insideH w:val="single" w:sz="4" w:space="0" w:color="4E81BC"/>
            <w:insideV w:val="single" w:sz="4" w:space="0" w:color="4E81BC"/>
          </w:tblBorders>
        </w:tblPrEx>
        <w:trPr>
          <w:gridAfter w:val="1"/>
          <w:wAfter w:w="11" w:type="dxa"/>
          <w:trHeight w:val="940"/>
        </w:trPr>
        <w:tc>
          <w:tcPr>
            <w:tcW w:w="2981" w:type="dxa"/>
            <w:gridSpan w:val="2"/>
            <w:tcBorders>
              <w:right w:val="single" w:sz="4" w:space="0" w:color="4472C4" w:themeColor="accent1"/>
            </w:tcBorders>
          </w:tcPr>
          <w:p w14:paraId="3BA5B7EF" w14:textId="43AA4044" w:rsidR="004F7FF3" w:rsidRPr="004F7FF3" w:rsidRDefault="004F7FF3" w:rsidP="004F7FF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F7FF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(CPIA PZ)</w:t>
            </w:r>
          </w:p>
          <w:p w14:paraId="126A8700" w14:textId="75705C99" w:rsidR="004F7FF3" w:rsidRPr="004F7FF3" w:rsidRDefault="004F7FF3" w:rsidP="004F7FF3">
            <w:pPr>
              <w:tabs>
                <w:tab w:val="left" w:pos="1899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242" w:type="dxa"/>
            <w:gridSpan w:val="2"/>
            <w:tcBorders>
              <w:left w:val="single" w:sz="4" w:space="0" w:color="4472C4" w:themeColor="accent1"/>
            </w:tcBorders>
          </w:tcPr>
          <w:p w14:paraId="1BC9CA78" w14:textId="67A3DADF" w:rsidR="004F7FF3" w:rsidRPr="00517278" w:rsidRDefault="004F7FF3" w:rsidP="004F7FF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FF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Il numero di parole per ciascuna prova viene dato a titolo indicativo al docente che, se preferisce, potrà a sua volta presentarlo allo studente in termini di righe, pagine o cartelle.</w:t>
            </w:r>
          </w:p>
        </w:tc>
      </w:tr>
    </w:tbl>
    <w:p w14:paraId="06C672BB" w14:textId="77777777" w:rsidR="00607D24" w:rsidRDefault="00607D24" w:rsidP="00607D24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853EB9" w14:textId="77777777" w:rsidR="00197A59" w:rsidRPr="00197A59" w:rsidRDefault="00197A59" w:rsidP="00197A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9FCBEA" w14:textId="77777777" w:rsidR="00197A59" w:rsidRPr="00197A59" w:rsidRDefault="00197A59" w:rsidP="00197A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DC53FC" w14:textId="77777777" w:rsidR="00197A59" w:rsidRPr="00197A59" w:rsidRDefault="00197A59" w:rsidP="00197A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6C54F9" w14:textId="77777777" w:rsidR="00197A59" w:rsidRPr="00197A59" w:rsidRDefault="00197A59" w:rsidP="00197A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1F1629" w14:textId="77777777" w:rsidR="00197A59" w:rsidRDefault="00197A59" w:rsidP="00197A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04A042" w14:textId="729D48FF" w:rsidR="00607D24" w:rsidRPr="00DD7CDC" w:rsidRDefault="00197A59" w:rsidP="004F7FF3">
      <w:pPr>
        <w:tabs>
          <w:tab w:val="left" w:pos="9379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0" w:type="auto"/>
        <w:tblInd w:w="233" w:type="dxa"/>
        <w:tblBorders>
          <w:top w:val="single" w:sz="4" w:space="0" w:color="4E81BC"/>
          <w:left w:val="single" w:sz="4" w:space="0" w:color="4E81BC"/>
          <w:bottom w:val="single" w:sz="4" w:space="0" w:color="4E81BC"/>
          <w:right w:val="single" w:sz="4" w:space="0" w:color="4E81BC"/>
          <w:insideH w:val="single" w:sz="4" w:space="0" w:color="4E81BC"/>
          <w:insideV w:val="single" w:sz="4" w:space="0" w:color="4E81BC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6464"/>
      </w:tblGrid>
      <w:tr w:rsidR="00607D24" w:rsidRPr="00DD7CDC" w14:paraId="2F9A444E" w14:textId="77777777" w:rsidTr="00537FE0">
        <w:trPr>
          <w:trHeight w:val="3185"/>
        </w:trPr>
        <w:tc>
          <w:tcPr>
            <w:tcW w:w="2758" w:type="dxa"/>
            <w:tcBorders>
              <w:right w:val="single" w:sz="4" w:space="0" w:color="4472C4" w:themeColor="accent1"/>
            </w:tcBorders>
          </w:tcPr>
          <w:p w14:paraId="39D047AB" w14:textId="77777777" w:rsidR="00607D24" w:rsidRPr="00DD7CDC" w:rsidRDefault="00607D24" w:rsidP="00537FE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7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Criteri per la valutazione</w:t>
            </w:r>
          </w:p>
        </w:tc>
        <w:tc>
          <w:tcPr>
            <w:tcW w:w="6464" w:type="dxa"/>
            <w:tcBorders>
              <w:left w:val="single" w:sz="4" w:space="0" w:color="4472C4" w:themeColor="accent1"/>
            </w:tcBorders>
          </w:tcPr>
          <w:p w14:paraId="065A4603" w14:textId="77777777" w:rsidR="00607D24" w:rsidRPr="00517278" w:rsidRDefault="00607D24" w:rsidP="00537FE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278">
              <w:rPr>
                <w:rFonts w:ascii="Times New Roman" w:eastAsia="Times New Roman" w:hAnsi="Times New Roman" w:cs="Times New Roman"/>
                <w:sz w:val="20"/>
                <w:szCs w:val="20"/>
              </w:rPr>
              <w:t>Il peso degli esercizi è ripartito come indicato qui di seguito:</w:t>
            </w:r>
          </w:p>
          <w:p w14:paraId="503CA13A" w14:textId="77777777" w:rsidR="00607D24" w:rsidRPr="00517278" w:rsidRDefault="00607D24" w:rsidP="00607D24">
            <w:pPr>
              <w:pStyle w:val="Paragrafoelenco"/>
              <w:numPr>
                <w:ilvl w:val="0"/>
                <w:numId w:val="41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278">
              <w:rPr>
                <w:rFonts w:ascii="Times New Roman" w:eastAsia="Times New Roman" w:hAnsi="Times New Roman" w:cs="Times New Roman"/>
                <w:sz w:val="20"/>
                <w:szCs w:val="20"/>
              </w:rPr>
              <w:t>Interpretazione di un’opera d’arte: 50%;</w:t>
            </w:r>
          </w:p>
          <w:p w14:paraId="41021A7E" w14:textId="77777777" w:rsidR="00607D24" w:rsidRPr="00517278" w:rsidRDefault="00607D24" w:rsidP="00607D24">
            <w:pPr>
              <w:pStyle w:val="Paragrafoelenco"/>
              <w:numPr>
                <w:ilvl w:val="0"/>
                <w:numId w:val="41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278">
              <w:rPr>
                <w:rFonts w:ascii="Times New Roman" w:eastAsia="Times New Roman" w:hAnsi="Times New Roman" w:cs="Times New Roman"/>
                <w:sz w:val="20"/>
                <w:szCs w:val="20"/>
              </w:rPr>
              <w:t>Comprensione di un testo di letteratura italiana: 50%.</w:t>
            </w:r>
          </w:p>
          <w:p w14:paraId="08BF273F" w14:textId="77777777" w:rsidR="00607D24" w:rsidRPr="00517278" w:rsidRDefault="00607D24" w:rsidP="00537FE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278">
              <w:rPr>
                <w:rFonts w:ascii="Times New Roman" w:eastAsia="Times New Roman" w:hAnsi="Times New Roman" w:cs="Times New Roman"/>
                <w:sz w:val="20"/>
                <w:szCs w:val="20"/>
              </w:rPr>
              <w:t>Tra i criteri per la valutazione della prova e l’assegnazione del punteggio, le seguenti dimensioni dovranno assumere particolare importanza:</w:t>
            </w:r>
          </w:p>
          <w:p w14:paraId="28515CB4" w14:textId="77777777" w:rsidR="00607D24" w:rsidRPr="00517278" w:rsidRDefault="00607D24" w:rsidP="00607D24">
            <w:pPr>
              <w:pStyle w:val="Paragrafoelenco"/>
              <w:numPr>
                <w:ilvl w:val="0"/>
                <w:numId w:val="42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278">
              <w:rPr>
                <w:rFonts w:ascii="Times New Roman" w:eastAsia="Times New Roman" w:hAnsi="Times New Roman" w:cs="Times New Roman"/>
                <w:sz w:val="20"/>
                <w:szCs w:val="20"/>
              </w:rPr>
              <w:t>Comprensione del testo proposto</w:t>
            </w:r>
          </w:p>
          <w:p w14:paraId="545E1D70" w14:textId="77777777" w:rsidR="00607D24" w:rsidRPr="00517278" w:rsidRDefault="00607D24" w:rsidP="00607D24">
            <w:pPr>
              <w:pStyle w:val="Paragrafoelenco"/>
              <w:numPr>
                <w:ilvl w:val="0"/>
                <w:numId w:val="42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278">
              <w:rPr>
                <w:rFonts w:ascii="Times New Roman" w:eastAsia="Times New Roman" w:hAnsi="Times New Roman" w:cs="Times New Roman"/>
                <w:sz w:val="20"/>
                <w:szCs w:val="20"/>
              </w:rPr>
              <w:t>Capacità di analisi e interpretazione</w:t>
            </w:r>
          </w:p>
          <w:p w14:paraId="399C266F" w14:textId="77777777" w:rsidR="00607D24" w:rsidRDefault="00607D24" w:rsidP="00607D24">
            <w:pPr>
              <w:pStyle w:val="Paragrafoelenco"/>
              <w:numPr>
                <w:ilvl w:val="0"/>
                <w:numId w:val="42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278">
              <w:rPr>
                <w:rFonts w:ascii="Times New Roman" w:eastAsia="Times New Roman" w:hAnsi="Times New Roman" w:cs="Times New Roman"/>
                <w:sz w:val="20"/>
                <w:szCs w:val="20"/>
              </w:rPr>
              <w:t>Pertinenza della terminologia adottata</w:t>
            </w:r>
          </w:p>
          <w:p w14:paraId="367B3483" w14:textId="77777777" w:rsidR="00607D24" w:rsidRPr="00517278" w:rsidRDefault="00607D24" w:rsidP="00607D24">
            <w:pPr>
              <w:pStyle w:val="Paragrafoelenco"/>
              <w:numPr>
                <w:ilvl w:val="0"/>
                <w:numId w:val="42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278">
              <w:rPr>
                <w:rFonts w:ascii="Times New Roman" w:eastAsia="Times New Roman" w:hAnsi="Times New Roman" w:cs="Times New Roman"/>
                <w:sz w:val="20"/>
                <w:szCs w:val="20"/>
              </w:rPr>
              <w:t>Corretto utilizzo della grammatica, con particolare riferimento alla sintassi della frase complessa</w:t>
            </w:r>
          </w:p>
        </w:tc>
      </w:tr>
      <w:tr w:rsidR="00607D24" w:rsidRPr="00DD7CDC" w14:paraId="378479B6" w14:textId="77777777" w:rsidTr="00537FE0">
        <w:trPr>
          <w:trHeight w:val="1360"/>
        </w:trPr>
        <w:tc>
          <w:tcPr>
            <w:tcW w:w="2758" w:type="dxa"/>
            <w:tcBorders>
              <w:right w:val="single" w:sz="4" w:space="0" w:color="4472C4" w:themeColor="accent1"/>
            </w:tcBorders>
          </w:tcPr>
          <w:p w14:paraId="4C3B3F73" w14:textId="77777777" w:rsidR="00607D24" w:rsidRPr="00DD7CDC" w:rsidRDefault="00607D24" w:rsidP="00537FE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7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Durata della prova</w:t>
            </w:r>
          </w:p>
        </w:tc>
        <w:tc>
          <w:tcPr>
            <w:tcW w:w="6464" w:type="dxa"/>
            <w:tcBorders>
              <w:left w:val="single" w:sz="4" w:space="0" w:color="4472C4" w:themeColor="accent1"/>
            </w:tcBorders>
          </w:tcPr>
          <w:p w14:paraId="17FDF3D3" w14:textId="77777777" w:rsidR="00607D24" w:rsidRPr="00DD7CDC" w:rsidRDefault="00607D24" w:rsidP="00537FE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CDC">
              <w:rPr>
                <w:rFonts w:ascii="Times New Roman" w:eastAsia="Times New Roman" w:hAnsi="Times New Roman" w:cs="Times New Roman"/>
                <w:sz w:val="20"/>
                <w:szCs w:val="20"/>
              </w:rPr>
              <w:t>I due esercizi hanno una durata complessiva di 60 minuti massimo così ripartiti:</w:t>
            </w:r>
          </w:p>
          <w:p w14:paraId="047F9F5A" w14:textId="77777777" w:rsidR="00607D24" w:rsidRDefault="00607D24" w:rsidP="00607D24">
            <w:pPr>
              <w:pStyle w:val="Paragrafoelenco"/>
              <w:numPr>
                <w:ilvl w:val="0"/>
                <w:numId w:val="43"/>
              </w:numPr>
              <w:spacing w:after="200" w:line="240" w:lineRule="auto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278">
              <w:rPr>
                <w:rFonts w:ascii="Times New Roman" w:eastAsia="Times New Roman" w:hAnsi="Times New Roman" w:cs="Times New Roman"/>
                <w:sz w:val="20"/>
                <w:szCs w:val="20"/>
              </w:rPr>
              <w:t>Testo basato su un’esperienza di carattere privato: 30 minuti;</w:t>
            </w:r>
          </w:p>
          <w:p w14:paraId="2F10EDED" w14:textId="77777777" w:rsidR="00607D24" w:rsidRPr="00517278" w:rsidRDefault="00607D24" w:rsidP="00607D24">
            <w:pPr>
              <w:pStyle w:val="Paragrafoelenco"/>
              <w:numPr>
                <w:ilvl w:val="0"/>
                <w:numId w:val="43"/>
              </w:numPr>
              <w:spacing w:after="200" w:line="240" w:lineRule="auto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278">
              <w:rPr>
                <w:rFonts w:ascii="Times New Roman" w:eastAsia="Times New Roman" w:hAnsi="Times New Roman" w:cs="Times New Roman"/>
                <w:sz w:val="20"/>
                <w:szCs w:val="20"/>
              </w:rPr>
              <w:t>Testo legato all’ambito pubblico o professionale: 30 minuti.</w:t>
            </w:r>
          </w:p>
        </w:tc>
      </w:tr>
    </w:tbl>
    <w:p w14:paraId="75E88618" w14:textId="2872253A" w:rsidR="00B62B33" w:rsidRDefault="00B62B33" w:rsidP="00B62B33">
      <w:pPr>
        <w:spacing w:before="100"/>
        <w:ind w:left="220"/>
        <w:rPr>
          <w:rFonts w:ascii="Times New Roman" w:hAnsi="Times New Roman" w:cs="Times New Roman"/>
          <w:b/>
          <w:color w:val="FFFFFF"/>
          <w:sz w:val="28"/>
          <w:szCs w:val="28"/>
        </w:rPr>
      </w:pPr>
    </w:p>
    <w:p w14:paraId="27AD2FDA" w14:textId="3A119437" w:rsidR="00607D24" w:rsidRDefault="00607D24" w:rsidP="00B62B33">
      <w:pPr>
        <w:spacing w:before="100"/>
        <w:ind w:left="220"/>
        <w:rPr>
          <w:rFonts w:ascii="Times New Roman" w:hAnsi="Times New Roman" w:cs="Times New Roman"/>
          <w:b/>
          <w:color w:val="FFFFFF"/>
          <w:sz w:val="28"/>
          <w:szCs w:val="28"/>
        </w:rPr>
      </w:pPr>
    </w:p>
    <w:p w14:paraId="4F6FC989" w14:textId="0E937885" w:rsidR="00607D24" w:rsidRDefault="00607D24" w:rsidP="00B62B33">
      <w:pPr>
        <w:spacing w:before="100"/>
        <w:ind w:left="220"/>
        <w:rPr>
          <w:rFonts w:ascii="Times New Roman" w:hAnsi="Times New Roman" w:cs="Times New Roman"/>
          <w:b/>
          <w:color w:val="FFFFFF"/>
          <w:sz w:val="28"/>
          <w:szCs w:val="28"/>
        </w:rPr>
      </w:pPr>
    </w:p>
    <w:p w14:paraId="4A83416F" w14:textId="77777777" w:rsidR="00607D24" w:rsidRDefault="00607D24" w:rsidP="00B62B33">
      <w:pPr>
        <w:spacing w:before="100"/>
        <w:ind w:left="220"/>
        <w:rPr>
          <w:rFonts w:ascii="Times New Roman" w:hAnsi="Times New Roman" w:cs="Times New Roman"/>
          <w:b/>
          <w:sz w:val="15"/>
          <w:szCs w:val="15"/>
        </w:rPr>
      </w:pPr>
    </w:p>
    <w:p w14:paraId="50E9E10C" w14:textId="77777777" w:rsidR="00B62B33" w:rsidRDefault="00B62B33" w:rsidP="00B62B33">
      <w:pPr>
        <w:rPr>
          <w:rFonts w:ascii="Arial" w:hAnsi="Arial" w:cs="Arial"/>
          <w:sz w:val="34"/>
          <w:szCs w:val="34"/>
        </w:rPr>
      </w:pPr>
    </w:p>
    <w:p w14:paraId="376B6F6A" w14:textId="279BD9E1" w:rsidR="00B62B33" w:rsidRDefault="00B62B33" w:rsidP="00B62B33">
      <w:pPr>
        <w:rPr>
          <w:sz w:val="34"/>
          <w:szCs w:val="34"/>
        </w:rPr>
      </w:pPr>
    </w:p>
    <w:p w14:paraId="73BBB238" w14:textId="74782368" w:rsidR="00D46D86" w:rsidRDefault="00D46D86" w:rsidP="00B62B33">
      <w:pPr>
        <w:rPr>
          <w:rFonts w:ascii="Times New Roman" w:hAnsi="Times New Roman" w:cs="Times New Roman"/>
          <w:b/>
          <w:sz w:val="32"/>
          <w:szCs w:val="34"/>
        </w:rPr>
      </w:pPr>
    </w:p>
    <w:p w14:paraId="3FF34378" w14:textId="727021A4" w:rsidR="00440576" w:rsidRDefault="00440576" w:rsidP="00B62B33">
      <w:pPr>
        <w:rPr>
          <w:rFonts w:ascii="Times New Roman" w:hAnsi="Times New Roman" w:cs="Times New Roman"/>
          <w:b/>
          <w:sz w:val="32"/>
          <w:szCs w:val="34"/>
        </w:rPr>
      </w:pPr>
    </w:p>
    <w:p w14:paraId="52C7829E" w14:textId="77777777" w:rsidR="00440576" w:rsidRDefault="00440576" w:rsidP="00B62B33">
      <w:pPr>
        <w:rPr>
          <w:rFonts w:ascii="Times New Roman" w:hAnsi="Times New Roman" w:cs="Times New Roman"/>
          <w:b/>
          <w:sz w:val="32"/>
          <w:szCs w:val="34"/>
        </w:rPr>
      </w:pPr>
    </w:p>
    <w:p w14:paraId="3A0DB067" w14:textId="77777777" w:rsidR="00E535A4" w:rsidRDefault="00E535A4" w:rsidP="00B62B33">
      <w:pPr>
        <w:rPr>
          <w:rFonts w:ascii="Times New Roman" w:hAnsi="Times New Roman" w:cs="Times New Roman"/>
          <w:b/>
          <w:sz w:val="32"/>
          <w:szCs w:val="34"/>
        </w:rPr>
      </w:pPr>
    </w:p>
    <w:p w14:paraId="2413CAFB" w14:textId="77777777" w:rsidR="00E535A4" w:rsidRDefault="00E535A4" w:rsidP="00B62B33">
      <w:pPr>
        <w:rPr>
          <w:rFonts w:ascii="Times New Roman" w:hAnsi="Times New Roman" w:cs="Times New Roman"/>
          <w:b/>
          <w:sz w:val="32"/>
          <w:szCs w:val="34"/>
        </w:rPr>
      </w:pPr>
    </w:p>
    <w:p w14:paraId="1ED29733" w14:textId="77777777" w:rsidR="00E535A4" w:rsidRDefault="00E535A4" w:rsidP="00B62B33">
      <w:pPr>
        <w:rPr>
          <w:rFonts w:ascii="Times New Roman" w:hAnsi="Times New Roman" w:cs="Times New Roman"/>
          <w:b/>
          <w:sz w:val="32"/>
          <w:szCs w:val="34"/>
        </w:rPr>
      </w:pPr>
    </w:p>
    <w:p w14:paraId="4FAD187F" w14:textId="77777777" w:rsidR="00E535A4" w:rsidRDefault="00E535A4" w:rsidP="00B62B33">
      <w:pPr>
        <w:rPr>
          <w:rFonts w:ascii="Times New Roman" w:hAnsi="Times New Roman" w:cs="Times New Roman"/>
          <w:b/>
          <w:sz w:val="32"/>
          <w:szCs w:val="34"/>
        </w:rPr>
      </w:pPr>
    </w:p>
    <w:p w14:paraId="734AB134" w14:textId="77777777" w:rsidR="00E535A4" w:rsidRDefault="00E535A4" w:rsidP="00B62B33">
      <w:pPr>
        <w:rPr>
          <w:rFonts w:ascii="Times New Roman" w:hAnsi="Times New Roman" w:cs="Times New Roman"/>
          <w:b/>
          <w:sz w:val="32"/>
          <w:szCs w:val="34"/>
        </w:rPr>
      </w:pPr>
    </w:p>
    <w:p w14:paraId="3EA81E32" w14:textId="77777777" w:rsidR="00E535A4" w:rsidRDefault="00E535A4" w:rsidP="00B62B33">
      <w:pPr>
        <w:rPr>
          <w:rFonts w:ascii="Times New Roman" w:hAnsi="Times New Roman" w:cs="Times New Roman"/>
          <w:b/>
          <w:sz w:val="32"/>
          <w:szCs w:val="34"/>
        </w:rPr>
      </w:pPr>
    </w:p>
    <w:p w14:paraId="5E8717EC" w14:textId="77777777" w:rsidR="00B7025A" w:rsidRPr="00DD7CDC" w:rsidRDefault="00B7025A" w:rsidP="00B7025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34"/>
          <w:szCs w:val="34"/>
        </w:rPr>
      </w:pPr>
      <w:r w:rsidRPr="00DD7CDC">
        <w:rPr>
          <w:rFonts w:ascii="Times New Roman" w:eastAsia="Times New Roman" w:hAnsi="Times New Roman" w:cs="Times New Roman"/>
          <w:b/>
          <w:sz w:val="34"/>
          <w:szCs w:val="34"/>
        </w:rPr>
        <w:lastRenderedPageBreak/>
        <w:t>Esercizio 1 - Prova scritta</w:t>
      </w: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 con domande a risposta aperta breve o multipla</w:t>
      </w:r>
    </w:p>
    <w:p w14:paraId="7FAD9EC8" w14:textId="77777777" w:rsidR="00B7025A" w:rsidRDefault="00B7025A" w:rsidP="00B7025A">
      <w:pPr>
        <w:spacing w:after="20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inline distT="0" distB="0" distL="0" distR="0" wp14:anchorId="0322E27D" wp14:editId="6C578417">
            <wp:extent cx="2200370" cy="3571875"/>
            <wp:effectExtent l="0" t="0" r="9525" b="0"/>
            <wp:docPr id="4" name="Immagine 4" descr="Immagine che contiene testo, posando, dipinge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posando, dipingendo&#10;&#10;Descrizione generat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67" cy="35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16DFF" w14:textId="77777777" w:rsidR="00B7025A" w:rsidRDefault="00B7025A" w:rsidP="00B7025A">
      <w:pPr>
        <w:spacing w:after="20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2BD5958C" w14:textId="77777777" w:rsidR="00B7025A" w:rsidRDefault="00B7025A" w:rsidP="00B7025A">
      <w:pPr>
        <w:pStyle w:val="Paragrafoelenco"/>
        <w:numPr>
          <w:ilvl w:val="0"/>
          <w:numId w:val="44"/>
        </w:num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Qual è il titolo di questa famosa opera di Leonardo di Vinci?</w:t>
      </w:r>
    </w:p>
    <w:p w14:paraId="3BD6E165" w14:textId="77777777" w:rsidR="00B7025A" w:rsidRDefault="00B7025A" w:rsidP="00B7025A">
      <w:pPr>
        <w:pStyle w:val="Paragrafoelenco"/>
        <w:numPr>
          <w:ilvl w:val="0"/>
          <w:numId w:val="45"/>
        </w:numPr>
        <w:spacing w:after="20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Dama con l’ermellino</w:t>
      </w:r>
    </w:p>
    <w:p w14:paraId="3D91A8BF" w14:textId="77777777" w:rsidR="00B7025A" w:rsidRDefault="00B7025A" w:rsidP="00B7025A">
      <w:pPr>
        <w:pStyle w:val="Paragrafoelenco"/>
        <w:numPr>
          <w:ilvl w:val="0"/>
          <w:numId w:val="45"/>
        </w:numPr>
        <w:spacing w:after="20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Vergine delle rocce</w:t>
      </w:r>
    </w:p>
    <w:p w14:paraId="1803850D" w14:textId="77777777" w:rsidR="00B7025A" w:rsidRDefault="00B7025A" w:rsidP="00B7025A">
      <w:pPr>
        <w:pStyle w:val="Paragrafoelenco"/>
        <w:numPr>
          <w:ilvl w:val="0"/>
          <w:numId w:val="45"/>
        </w:numPr>
        <w:spacing w:after="20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Ultima cena</w:t>
      </w:r>
    </w:p>
    <w:p w14:paraId="5A13F925" w14:textId="77777777" w:rsidR="00B7025A" w:rsidRDefault="00B7025A" w:rsidP="00B7025A">
      <w:pPr>
        <w:pStyle w:val="Paragrafoelenco"/>
        <w:spacing w:after="200" w:line="240" w:lineRule="auto"/>
        <w:ind w:left="786"/>
        <w:jc w:val="both"/>
        <w:rPr>
          <w:rFonts w:ascii="Times New Roman" w:eastAsia="Times New Roman" w:hAnsi="Times New Roman" w:cs="Times New Roman"/>
          <w:szCs w:val="24"/>
        </w:rPr>
      </w:pPr>
    </w:p>
    <w:p w14:paraId="4B49EDD6" w14:textId="77777777" w:rsidR="00B7025A" w:rsidRDefault="00B7025A" w:rsidP="00B7025A">
      <w:pPr>
        <w:pStyle w:val="Paragrafoelenco"/>
        <w:numPr>
          <w:ilvl w:val="0"/>
          <w:numId w:val="44"/>
        </w:num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Si tratta di un affresco o di un dipinto su tavola? Da cosa lo intuisci?</w:t>
      </w:r>
    </w:p>
    <w:p w14:paraId="6E360C12" w14:textId="77777777" w:rsidR="00B7025A" w:rsidRDefault="00B7025A" w:rsidP="00B7025A">
      <w:pPr>
        <w:pStyle w:val="Paragrafoelenco"/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Cs w:val="24"/>
        </w:rPr>
      </w:pPr>
    </w:p>
    <w:p w14:paraId="2A7A0CDF" w14:textId="77777777" w:rsidR="00B7025A" w:rsidRDefault="00B7025A" w:rsidP="00B7025A">
      <w:pPr>
        <w:pStyle w:val="Paragrafoelenco"/>
        <w:numPr>
          <w:ilvl w:val="0"/>
          <w:numId w:val="44"/>
        </w:num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Descrivi il paesaggio, i personaggi, i colori ed esprimi le tue impressioni.</w:t>
      </w:r>
    </w:p>
    <w:p w14:paraId="274C8415" w14:textId="77777777" w:rsidR="00B7025A" w:rsidRPr="00116D75" w:rsidRDefault="00B7025A" w:rsidP="00B7025A">
      <w:pPr>
        <w:pStyle w:val="Paragrafoelenco"/>
        <w:rPr>
          <w:rFonts w:ascii="Times New Roman" w:eastAsia="Times New Roman" w:hAnsi="Times New Roman" w:cs="Times New Roman"/>
          <w:szCs w:val="24"/>
        </w:rPr>
      </w:pPr>
    </w:p>
    <w:p w14:paraId="3D73CE87" w14:textId="77777777" w:rsidR="00B7025A" w:rsidRPr="00116D75" w:rsidRDefault="00B7025A" w:rsidP="00B7025A">
      <w:pPr>
        <w:pStyle w:val="Paragrafoelenco"/>
        <w:numPr>
          <w:ilvl w:val="0"/>
          <w:numId w:val="44"/>
        </w:num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116D75">
        <w:rPr>
          <w:rFonts w:ascii="Times New Roman" w:eastAsia="Times New Roman" w:hAnsi="Times New Roman" w:cs="Times New Roman"/>
          <w:szCs w:val="24"/>
        </w:rPr>
        <w:t>Il paesaggio naturale è rappresentato in modo dettagliato o in modo semplice?</w:t>
      </w:r>
    </w:p>
    <w:p w14:paraId="1EC6F407" w14:textId="77777777" w:rsidR="00B7025A" w:rsidRDefault="00B7025A" w:rsidP="00B7025A">
      <w:pPr>
        <w:pStyle w:val="Paragrafoelenco"/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Cs w:val="24"/>
        </w:rPr>
      </w:pPr>
    </w:p>
    <w:p w14:paraId="518C61FF" w14:textId="77777777" w:rsidR="00B7025A" w:rsidRDefault="00B7025A" w:rsidP="00B7025A">
      <w:pPr>
        <w:pStyle w:val="Paragrafoelenco"/>
        <w:numPr>
          <w:ilvl w:val="0"/>
          <w:numId w:val="44"/>
        </w:num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In che periodo storico-artistico puoi collocare il quadro?</w:t>
      </w:r>
    </w:p>
    <w:p w14:paraId="119848FC" w14:textId="77777777" w:rsidR="00B7025A" w:rsidRDefault="00B7025A" w:rsidP="00B7025A">
      <w:pPr>
        <w:pStyle w:val="Paragrafoelenco"/>
        <w:numPr>
          <w:ilvl w:val="0"/>
          <w:numId w:val="46"/>
        </w:numPr>
        <w:spacing w:after="200" w:line="240" w:lineRule="auto"/>
        <w:ind w:left="426" w:firstLine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Barocco</w:t>
      </w:r>
    </w:p>
    <w:p w14:paraId="1A349AC1" w14:textId="77777777" w:rsidR="00B7025A" w:rsidRDefault="00B7025A" w:rsidP="00B7025A">
      <w:pPr>
        <w:pStyle w:val="Paragrafoelenco"/>
        <w:numPr>
          <w:ilvl w:val="0"/>
          <w:numId w:val="46"/>
        </w:numPr>
        <w:spacing w:after="200" w:line="240" w:lineRule="auto"/>
        <w:ind w:left="426" w:firstLine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Rinascimento</w:t>
      </w:r>
    </w:p>
    <w:p w14:paraId="6F21A238" w14:textId="77777777" w:rsidR="00B7025A" w:rsidRPr="00DC117E" w:rsidRDefault="00B7025A" w:rsidP="00B7025A">
      <w:pPr>
        <w:pStyle w:val="Paragrafoelenco"/>
        <w:numPr>
          <w:ilvl w:val="0"/>
          <w:numId w:val="46"/>
        </w:numPr>
        <w:spacing w:after="200" w:line="240" w:lineRule="auto"/>
        <w:ind w:left="426" w:firstLine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Neoclassicismo</w:t>
      </w:r>
    </w:p>
    <w:p w14:paraId="785942D0" w14:textId="77777777" w:rsidR="00B7025A" w:rsidRDefault="00B7025A" w:rsidP="00B7025A">
      <w:pPr>
        <w:spacing w:after="20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13652B2A" w14:textId="77777777" w:rsidR="00B7025A" w:rsidRDefault="00B7025A" w:rsidP="00B7025A">
      <w:pPr>
        <w:spacing w:after="20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1DE8F7D3" w14:textId="77777777" w:rsidR="00510E10" w:rsidRDefault="00510E10" w:rsidP="00B7025A">
      <w:pPr>
        <w:spacing w:after="20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0D7811ED" w14:textId="77777777" w:rsidR="00510E10" w:rsidRDefault="00510E10" w:rsidP="00B7025A">
      <w:pPr>
        <w:spacing w:after="20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52547462" w14:textId="77777777" w:rsidR="00510E10" w:rsidRDefault="00510E10" w:rsidP="00B7025A">
      <w:pPr>
        <w:spacing w:after="20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19DD2183" w14:textId="47312CC5" w:rsidR="00B62B33" w:rsidRDefault="00B62B33" w:rsidP="00B62B33">
      <w:pPr>
        <w:rPr>
          <w:rFonts w:ascii="Times New Roman" w:hAnsi="Times New Roman" w:cs="Times New Roman"/>
          <w:b/>
          <w:sz w:val="32"/>
          <w:szCs w:val="34"/>
        </w:rPr>
      </w:pPr>
    </w:p>
    <w:p w14:paraId="1775D785" w14:textId="77777777" w:rsidR="00871ABA" w:rsidRPr="006C3A13" w:rsidRDefault="00871ABA" w:rsidP="00871AB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34"/>
          <w:szCs w:val="34"/>
        </w:rPr>
      </w:pPr>
      <w:r w:rsidRPr="00DD7CDC">
        <w:rPr>
          <w:rFonts w:ascii="Times New Roman" w:eastAsia="Times New Roman" w:hAnsi="Times New Roman" w:cs="Times New Roman"/>
          <w:b/>
          <w:sz w:val="34"/>
          <w:szCs w:val="34"/>
        </w:rPr>
        <w:lastRenderedPageBreak/>
        <w:t>Esercizio 2 – Prova scritta</w:t>
      </w: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 con domande a risposta aperta breve o multipla</w:t>
      </w:r>
    </w:p>
    <w:tbl>
      <w:tblPr>
        <w:tblW w:w="912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871ABA" w:rsidRPr="005A15AC" w14:paraId="4B06795E" w14:textId="77777777" w:rsidTr="00CE699C"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9C530" w14:textId="77777777" w:rsidR="00871ABA" w:rsidRDefault="00871ABA" w:rsidP="00CE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prima finestra di Giulietta</w:t>
            </w:r>
          </w:p>
          <w:p w14:paraId="236E7AEF" w14:textId="77777777" w:rsidR="00871ABA" w:rsidRPr="005A15AC" w:rsidRDefault="00871ABA" w:rsidP="00CE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EFB03" w14:textId="77777777" w:rsidR="00871ABA" w:rsidRDefault="00871ABA" w:rsidP="00CE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Furono già ai tempi dei signori de la Scala due famiglie in Verona 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l’altre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nobiltà e ricchezze molto famose, cioè i Montecchi e i Capelletti, le quali tra loro, che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ne fosse cagione, ebbero fiera e sanguinolente inimicizia, molti ci morirono così di Montecchi e Cappelletti come di seguaci che a quelli si accostarono; il che di più in più i lor odii accrebbe. </w:t>
            </w:r>
          </w:p>
          <w:p w14:paraId="1CA09A47" w14:textId="77777777" w:rsidR="00871ABA" w:rsidRDefault="00871ABA" w:rsidP="00CE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Aveva la camera di Giulietta le finestre </w:t>
            </w:r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Aveva la camera di Giulietta le finestre suso una </w:t>
            </w:r>
            <w:proofErr w:type="spellStart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>vietta</w:t>
            </w:r>
            <w:proofErr w:type="spellEnd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assai stretta cui di rimpetto era un casale; e passando Romeo per la strada grande, quando arrivava al capo de la </w:t>
            </w:r>
            <w:proofErr w:type="spellStart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>vietta</w:t>
            </w:r>
            <w:proofErr w:type="spellEnd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, vedeva assai sovente la giovane a la finestra, e quantunque volte la vedeva, ella gli faceva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buon viso e mostrava vederlo più</w:t>
            </w:r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che volentieri. Andava spesso di notte Romeo 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quella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fermava, sì</w:t>
            </w:r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perché quel camin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non era frequentato ed altresì</w:t>
            </w:r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perché stando per </w:t>
            </w:r>
            <w:proofErr w:type="spellStart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>iscontro</w:t>
            </w:r>
            <w:proofErr w:type="spellEnd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a la finestra sentiva pur talora la sua innamorata parlare. Avvenne che essendo egli una notte in quel luogo, o che Giulietta il sentisse o qual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ne fosse la cagione, ella aprì</w:t>
            </w:r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la finestra. Romeo si 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tirò dentro il casale, ma non sì</w:t>
            </w:r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tosto ch’ella </w:t>
            </w:r>
            <w:proofErr w:type="spellStart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>nol</w:t>
            </w:r>
            <w:proofErr w:type="spellEnd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conoscesse, perciò che la luna col suo splendore chiara la </w:t>
            </w:r>
            <w:proofErr w:type="spellStart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>vietta</w:t>
            </w:r>
            <w:proofErr w:type="spellEnd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rendeva. Ella che sola in camera si trovava, soavemente l’appellò e disse: – Romeo,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 fate voi qui a quest’ore così</w:t>
            </w:r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solo? Se voi ci foste còlto, misero voi, che sarebbe de la vita vostra?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 sapete voi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crudelnemistà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(inimicizia)</w:t>
            </w:r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che regna tra i vos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 e i nostri e quanti già</w:t>
            </w:r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morti ne sono? Certamente voi sareste crudelmente ucciso, del che a voi danno e a me poco onore ne seguirebbe. – Signora mia, – rispose Romeo, – l’amor ch’io vi porto è cagione ch’io a quest’ora qui venga; e non dubito punto che se dai vostri fossi trovato, ch’essi non cercassero d’ammazzarmi.</w:t>
            </w:r>
            <w:r w:rsidRPr="00CD31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Ma io mi </w:t>
            </w:r>
            <w:proofErr w:type="spellStart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>sforzarei</w:t>
            </w:r>
            <w:proofErr w:type="spellEnd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per quanto le mie deboli forze vagliano, di far il debito mio, e quando pure da soverchie forze mi vedessi avanzare, m’ingegnerei non morir solo. E </w:t>
            </w:r>
            <w:proofErr w:type="spellStart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>devendo</w:t>
            </w:r>
            <w:proofErr w:type="spellEnd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io ad ogni modo morire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questa amorosa impresa, qual più</w:t>
            </w:r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fortunata morte mi può avvenire che a voi vicino restar morto? Che io mai debbia esser cagione di macchiar in </w:t>
            </w:r>
            <w:proofErr w:type="spellStart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>minimissima</w:t>
            </w:r>
            <w:proofErr w:type="spellEnd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parte l’</w:t>
            </w:r>
            <w:proofErr w:type="spellStart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>onor</w:t>
            </w:r>
            <w:proofErr w:type="spellEnd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vost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ro, questo non credo che avverrà già</w:t>
            </w:r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mai, perché io per conservarlo chiaro e famoso com’è mi ci affaticherei col sangue proprio. Ma se in voi tanto potesse l’amor di me come in me di voi può il vostro, e tanto vi calesse de la vita mia quanto a me de la vostra cale, voi </w:t>
            </w:r>
            <w:proofErr w:type="spellStart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>levareste</w:t>
            </w:r>
            <w:proofErr w:type="spellEnd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via tutte queste occasioni e fareste di modo 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viverei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 più contento uomo che oggidì</w:t>
            </w:r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sia. </w:t>
            </w:r>
          </w:p>
          <w:p w14:paraId="584B56C1" w14:textId="77777777" w:rsidR="00871ABA" w:rsidRPr="005A15AC" w:rsidRDefault="00871ABA" w:rsidP="00CE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C1675" w14:textId="77777777" w:rsidR="00871ABA" w:rsidRPr="005A15AC" w:rsidRDefault="00871ABA" w:rsidP="00CE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5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Matteo Bandello</w:t>
            </w:r>
            <w:r w:rsidRPr="005A15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 seconda parte delle novelle</w:t>
            </w:r>
            <w:r w:rsidRPr="00CD31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</w:t>
            </w:r>
            <w:r w:rsidRPr="005A1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35B69D1" w14:textId="77777777" w:rsidR="00B62B33" w:rsidRDefault="00B62B33" w:rsidP="00B62B33">
      <w:pPr>
        <w:rPr>
          <w:rFonts w:ascii="Arial" w:hAnsi="Arial" w:cs="Arial"/>
          <w:b/>
          <w:sz w:val="34"/>
          <w:szCs w:val="34"/>
        </w:rPr>
      </w:pPr>
    </w:p>
    <w:p w14:paraId="04FA6C81" w14:textId="77777777" w:rsidR="00871ABA" w:rsidRDefault="00871ABA" w:rsidP="00871ABA">
      <w:pPr>
        <w:pStyle w:val="Paragrafoelenco"/>
        <w:numPr>
          <w:ilvl w:val="0"/>
          <w:numId w:val="47"/>
        </w:num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Quali sono le famiglie protagoniste della novella?</w:t>
      </w:r>
    </w:p>
    <w:p w14:paraId="162155A6" w14:textId="77777777" w:rsidR="00871ABA" w:rsidRPr="00DC117E" w:rsidRDefault="00871ABA" w:rsidP="00871ABA">
      <w:pPr>
        <w:pStyle w:val="Paragrafoelenco"/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</w:p>
    <w:p w14:paraId="17DF9168" w14:textId="77777777" w:rsidR="00871ABA" w:rsidRPr="00DC117E" w:rsidRDefault="00871ABA" w:rsidP="00871ABA">
      <w:pPr>
        <w:pStyle w:val="Paragrafoelenco"/>
        <w:numPr>
          <w:ilvl w:val="0"/>
          <w:numId w:val="47"/>
        </w:num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Dov’è ambientata la vicenda?</w:t>
      </w:r>
    </w:p>
    <w:p w14:paraId="76D9FCEC" w14:textId="77777777" w:rsidR="00871ABA" w:rsidRDefault="00871ABA" w:rsidP="00871ABA">
      <w:pPr>
        <w:pStyle w:val="Paragrafoelenco"/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</w:p>
    <w:p w14:paraId="23C8E824" w14:textId="77777777" w:rsidR="00871ABA" w:rsidRDefault="00871ABA" w:rsidP="00871ABA">
      <w:pPr>
        <w:pStyle w:val="Paragrafoelenco"/>
        <w:numPr>
          <w:ilvl w:val="0"/>
          <w:numId w:val="47"/>
        </w:num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Romeo va sotto la finestra di Giulietta perché:</w:t>
      </w:r>
    </w:p>
    <w:p w14:paraId="6D7E7109" w14:textId="77777777" w:rsidR="00871ABA" w:rsidRDefault="00871ABA" w:rsidP="00871ABA">
      <w:pPr>
        <w:pStyle w:val="Paragrafoelenco"/>
        <w:numPr>
          <w:ilvl w:val="0"/>
          <w:numId w:val="48"/>
        </w:num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vuole rovinare la reputazione della ragazza</w:t>
      </w:r>
    </w:p>
    <w:p w14:paraId="26C35CCF" w14:textId="77777777" w:rsidR="00871ABA" w:rsidRDefault="00871ABA" w:rsidP="00871ABA">
      <w:pPr>
        <w:pStyle w:val="Paragrafoelenco"/>
        <w:numPr>
          <w:ilvl w:val="0"/>
          <w:numId w:val="48"/>
        </w:num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vuole rapire la ragazza</w:t>
      </w:r>
    </w:p>
    <w:p w14:paraId="2FCC3277" w14:textId="77777777" w:rsidR="00871ABA" w:rsidRDefault="00871ABA" w:rsidP="00871ABA">
      <w:pPr>
        <w:pStyle w:val="Paragrafoelenco"/>
        <w:numPr>
          <w:ilvl w:val="0"/>
          <w:numId w:val="48"/>
        </w:num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è innamorato della ragazza</w:t>
      </w:r>
    </w:p>
    <w:p w14:paraId="47B8BAB9" w14:textId="77777777" w:rsidR="00871ABA" w:rsidRPr="00DC117E" w:rsidRDefault="00871ABA" w:rsidP="00871ABA">
      <w:pPr>
        <w:pStyle w:val="Paragrafoelenco"/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</w:p>
    <w:p w14:paraId="14E02D97" w14:textId="77777777" w:rsidR="00871ABA" w:rsidRDefault="00871ABA" w:rsidP="00871ABA">
      <w:pPr>
        <w:pStyle w:val="Paragrafoelenco"/>
        <w:numPr>
          <w:ilvl w:val="0"/>
          <w:numId w:val="47"/>
        </w:num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Cosa potrebbe accadere a Romeo, se venisse scoperto dalla famiglia di Giulietta?</w:t>
      </w:r>
    </w:p>
    <w:p w14:paraId="5C5FBE5C" w14:textId="77777777" w:rsidR="00871ABA" w:rsidRPr="00DC117E" w:rsidRDefault="00871ABA" w:rsidP="00871ABA">
      <w:pPr>
        <w:pStyle w:val="Paragrafoelenco"/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</w:p>
    <w:p w14:paraId="6016ABF5" w14:textId="77777777" w:rsidR="00871ABA" w:rsidRDefault="00871ABA" w:rsidP="00871ABA">
      <w:pPr>
        <w:pStyle w:val="Paragrafoelenco"/>
        <w:numPr>
          <w:ilvl w:val="0"/>
          <w:numId w:val="47"/>
        </w:num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Collega il nome all’aggettivo adatto:</w:t>
      </w:r>
    </w:p>
    <w:p w14:paraId="60CFBC5B" w14:textId="77777777" w:rsidR="00871ABA" w:rsidRDefault="00871ABA" w:rsidP="00871ABA">
      <w:pPr>
        <w:tabs>
          <w:tab w:val="left" w:pos="5670"/>
        </w:tabs>
        <w:spacing w:after="20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famiglia</w:t>
      </w:r>
      <w:r>
        <w:rPr>
          <w:rFonts w:ascii="Times New Roman" w:eastAsia="Times New Roman" w:hAnsi="Times New Roman" w:cs="Times New Roman"/>
          <w:szCs w:val="24"/>
        </w:rPr>
        <w:tab/>
        <w:t>fiera</w:t>
      </w:r>
    </w:p>
    <w:p w14:paraId="1C79CD8C" w14:textId="77777777" w:rsidR="00871ABA" w:rsidRDefault="00871ABA" w:rsidP="00871ABA">
      <w:pPr>
        <w:tabs>
          <w:tab w:val="left" w:pos="5670"/>
        </w:tabs>
        <w:spacing w:after="20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inimicizia</w:t>
      </w:r>
      <w:r>
        <w:rPr>
          <w:rFonts w:ascii="Times New Roman" w:eastAsia="Times New Roman" w:hAnsi="Times New Roman" w:cs="Times New Roman"/>
          <w:szCs w:val="24"/>
        </w:rPr>
        <w:tab/>
        <w:t>stretta</w:t>
      </w:r>
    </w:p>
    <w:p w14:paraId="07CF2936" w14:textId="77777777" w:rsidR="00871ABA" w:rsidRDefault="00871ABA" w:rsidP="00871ABA">
      <w:pPr>
        <w:tabs>
          <w:tab w:val="left" w:pos="5670"/>
        </w:tabs>
        <w:spacing w:after="20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rissa</w:t>
      </w:r>
      <w:r>
        <w:rPr>
          <w:rFonts w:ascii="Times New Roman" w:eastAsia="Times New Roman" w:hAnsi="Times New Roman" w:cs="Times New Roman"/>
          <w:szCs w:val="24"/>
        </w:rPr>
        <w:tab/>
        <w:t>nobile e famosa</w:t>
      </w:r>
    </w:p>
    <w:p w14:paraId="316CBCAF" w14:textId="77777777" w:rsidR="00871ABA" w:rsidRDefault="00871ABA" w:rsidP="00871ABA">
      <w:pPr>
        <w:tabs>
          <w:tab w:val="left" w:pos="5670"/>
        </w:tabs>
        <w:spacing w:after="20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via</w:t>
      </w:r>
      <w:r>
        <w:rPr>
          <w:rFonts w:ascii="Times New Roman" w:eastAsia="Times New Roman" w:hAnsi="Times New Roman" w:cs="Times New Roman"/>
          <w:szCs w:val="24"/>
        </w:rPr>
        <w:tab/>
        <w:t>splendente</w:t>
      </w:r>
    </w:p>
    <w:p w14:paraId="338F44AA" w14:textId="77777777" w:rsidR="00871ABA" w:rsidRDefault="00871ABA" w:rsidP="00871ABA">
      <w:pPr>
        <w:tabs>
          <w:tab w:val="left" w:pos="5670"/>
        </w:tabs>
        <w:spacing w:after="20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luna</w:t>
      </w:r>
      <w:r>
        <w:rPr>
          <w:rFonts w:ascii="Times New Roman" w:eastAsia="Times New Roman" w:hAnsi="Times New Roman" w:cs="Times New Roman"/>
          <w:szCs w:val="24"/>
        </w:rPr>
        <w:tab/>
        <w:t>sanguinosa</w:t>
      </w:r>
    </w:p>
    <w:p w14:paraId="1A4A055A" w14:textId="77777777" w:rsidR="00871ABA" w:rsidRDefault="00871ABA" w:rsidP="00871ABA">
      <w:pPr>
        <w:tabs>
          <w:tab w:val="left" w:pos="5670"/>
        </w:tabs>
        <w:spacing w:after="20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24BC0E23" w14:textId="77777777" w:rsidR="00871ABA" w:rsidRDefault="00871ABA" w:rsidP="00871ABA">
      <w:pPr>
        <w:pStyle w:val="Paragrafoelenco"/>
        <w:numPr>
          <w:ilvl w:val="0"/>
          <w:numId w:val="47"/>
        </w:numPr>
        <w:tabs>
          <w:tab w:val="left" w:pos="5670"/>
        </w:tabs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Completa il brano con le preposizioni e le locuzioni di luogo elencate.</w:t>
      </w:r>
    </w:p>
    <w:p w14:paraId="5D771048" w14:textId="77777777" w:rsidR="00871ABA" w:rsidRDefault="00871ABA" w:rsidP="00871ABA">
      <w:pPr>
        <w:pStyle w:val="Paragrafoelenco"/>
        <w:tabs>
          <w:tab w:val="left" w:pos="2268"/>
          <w:tab w:val="left" w:pos="5670"/>
        </w:tabs>
        <w:spacing w:after="200" w:line="240" w:lineRule="auto"/>
        <w:ind w:left="284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ab/>
        <w:t>su – in – di fronte alla – dentro – in cima a</w:t>
      </w:r>
    </w:p>
    <w:p w14:paraId="3BB88382" w14:textId="77777777" w:rsidR="00871ABA" w:rsidRDefault="00871ABA" w:rsidP="00871ABA">
      <w:pPr>
        <w:pStyle w:val="Paragrafoelenco"/>
        <w:tabs>
          <w:tab w:val="left" w:pos="2268"/>
          <w:tab w:val="left" w:pos="5670"/>
        </w:tabs>
        <w:spacing w:after="200" w:line="240" w:lineRule="auto"/>
        <w:ind w:left="284"/>
        <w:rPr>
          <w:rFonts w:ascii="Times New Roman" w:eastAsia="Times New Roman" w:hAnsi="Times New Roman" w:cs="Times New Roman"/>
          <w:b/>
          <w:szCs w:val="24"/>
        </w:rPr>
      </w:pPr>
    </w:p>
    <w:p w14:paraId="3099D48A" w14:textId="77777777" w:rsidR="00871ABA" w:rsidRPr="00F62769" w:rsidRDefault="00871ABA" w:rsidP="00871ABA">
      <w:pPr>
        <w:pStyle w:val="Paragrafoelenco"/>
        <w:tabs>
          <w:tab w:val="left" w:pos="2268"/>
          <w:tab w:val="left" w:pos="5670"/>
        </w:tabs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La casa di Giulietta era affacciata </w:t>
      </w:r>
      <w:r w:rsidRPr="00F62769">
        <w:rPr>
          <w:rFonts w:ascii="Times New Roman" w:eastAsia="Times New Roman" w:hAnsi="Times New Roman" w:cs="Times New Roman"/>
          <w:szCs w:val="24"/>
          <w:u w:val="single"/>
        </w:rPr>
        <w:t>____su</w:t>
      </w:r>
      <w:r>
        <w:rPr>
          <w:rFonts w:ascii="Times New Roman" w:eastAsia="Times New Roman" w:hAnsi="Times New Roman" w:cs="Times New Roman"/>
          <w:szCs w:val="24"/>
          <w:u w:val="single"/>
        </w:rPr>
        <w:t>____</w:t>
      </w:r>
      <w:r>
        <w:rPr>
          <w:rFonts w:ascii="Times New Roman" w:eastAsia="Times New Roman" w:hAnsi="Times New Roman" w:cs="Times New Roman"/>
          <w:szCs w:val="24"/>
        </w:rPr>
        <w:t xml:space="preserve"> una via piuttosto stretta; già _____________ tale via era possibile vedere la giovane alla finestra. ____________ casa si trovava un casale, ovvero un edificio rustico, ____________ cui Romeo si nascondeva per non essere visto. Una sera, però, non fece in tempo a rifugiarsi ___________ il casale e Giulietta, aprendo la finestra, lo notò. I due iniziarono così un dialogo pieno di passione.</w:t>
      </w:r>
    </w:p>
    <w:p w14:paraId="54956E5C" w14:textId="448F5F87" w:rsidR="00B62B33" w:rsidRDefault="00B62B33" w:rsidP="00B62B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B7954B" w14:textId="77777777" w:rsidR="00B62B33" w:rsidRDefault="00B62B33" w:rsidP="00B62B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8C9FFB" w14:textId="2B9C704F" w:rsidR="00B62B33" w:rsidRDefault="00B62B33" w:rsidP="00197A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E21C48" w14:textId="77777777" w:rsidR="00B62B33" w:rsidRDefault="00B62B33" w:rsidP="00B62B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639D33" w14:textId="77777777" w:rsidR="00B62B33" w:rsidRDefault="00B62B33" w:rsidP="00B62B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9252FD" w14:textId="77777777" w:rsidR="00B62B33" w:rsidRDefault="00B62B33" w:rsidP="00B62B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86AD38" w14:textId="77777777" w:rsidR="00B62B33" w:rsidRDefault="00B62B33" w:rsidP="00B62B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B01A2F" w14:textId="77777777" w:rsidR="00B62B33" w:rsidRDefault="00B62B33" w:rsidP="00B62B33">
      <w:pPr>
        <w:jc w:val="both"/>
        <w:rPr>
          <w:rFonts w:ascii="Arial" w:hAnsi="Arial" w:cs="Arial"/>
          <w:sz w:val="28"/>
          <w:szCs w:val="28"/>
        </w:rPr>
      </w:pPr>
    </w:p>
    <w:p w14:paraId="7BE93292" w14:textId="77777777" w:rsidR="00B62B33" w:rsidRDefault="00B62B33" w:rsidP="00B62B33">
      <w:pPr>
        <w:jc w:val="both"/>
        <w:rPr>
          <w:sz w:val="28"/>
          <w:szCs w:val="28"/>
        </w:rPr>
      </w:pPr>
    </w:p>
    <w:p w14:paraId="3C45FF67" w14:textId="77777777" w:rsidR="00B62B33" w:rsidRDefault="00B62B33" w:rsidP="00B62B33">
      <w:pPr>
        <w:jc w:val="both"/>
        <w:rPr>
          <w:sz w:val="28"/>
          <w:szCs w:val="28"/>
        </w:rPr>
      </w:pPr>
    </w:p>
    <w:p w14:paraId="6463EFB4" w14:textId="77777777" w:rsidR="00B62B33" w:rsidRDefault="00B62B33" w:rsidP="00B62B33">
      <w:pPr>
        <w:jc w:val="both"/>
        <w:rPr>
          <w:sz w:val="28"/>
          <w:szCs w:val="28"/>
        </w:rPr>
      </w:pPr>
    </w:p>
    <w:p w14:paraId="089A2BCE" w14:textId="77777777" w:rsidR="00B62B33" w:rsidRDefault="00B62B33" w:rsidP="00B62B33">
      <w:pPr>
        <w:jc w:val="both"/>
        <w:rPr>
          <w:sz w:val="28"/>
          <w:szCs w:val="28"/>
        </w:rPr>
      </w:pPr>
    </w:p>
    <w:p w14:paraId="03049EC6" w14:textId="2B8D5347" w:rsidR="00B62B33" w:rsidRDefault="00B62B33" w:rsidP="00B62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634BD630" w14:textId="77777777" w:rsidR="00B62B33" w:rsidRDefault="00B62B33" w:rsidP="00B62B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6D6E10" w14:textId="62620494" w:rsidR="00B62B33" w:rsidRDefault="00B62B33" w:rsidP="00197A59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6242CE2" w14:textId="77777777" w:rsidR="00B62B33" w:rsidRDefault="00B62B33" w:rsidP="00B62B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DAC879" w14:textId="77777777" w:rsidR="00B62B33" w:rsidRDefault="00B62B33" w:rsidP="00B62B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911824" w14:textId="77777777" w:rsidR="00B62B33" w:rsidRDefault="00B62B33" w:rsidP="00B62B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24C792" w14:textId="77777777" w:rsidR="00871ABA" w:rsidRPr="0038624F" w:rsidRDefault="00871ABA" w:rsidP="0087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624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ASSE DEI LINGUAGG</w:t>
      </w:r>
      <w:bookmarkStart w:id="1" w:name="_GoBack"/>
      <w:bookmarkEnd w:id="1"/>
      <w:r w:rsidRPr="00386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I: ITALIANO</w:t>
      </w:r>
    </w:p>
    <w:p w14:paraId="5308EB94" w14:textId="77777777" w:rsidR="00871ABA" w:rsidRPr="0038624F" w:rsidRDefault="00871ABA" w:rsidP="0087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84267CE" w14:textId="3A2857DF" w:rsidR="00871ABA" w:rsidRDefault="00871ABA" w:rsidP="00871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24F">
        <w:rPr>
          <w:rFonts w:ascii="Times New Roman" w:hAnsi="Times New Roman" w:cs="Times New Roman"/>
          <w:sz w:val="32"/>
          <w:szCs w:val="32"/>
        </w:rPr>
        <w:t>Competenza 4</w:t>
      </w:r>
    </w:p>
    <w:p w14:paraId="0736ABCA" w14:textId="4A6DCBD7" w:rsidR="00871ABA" w:rsidRPr="00871ABA" w:rsidRDefault="00871ABA" w:rsidP="00871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10">
        <w:rPr>
          <w:rFonts w:ascii="Times New Roman" w:hAnsi="Times New Roman" w:cs="Times New Roman"/>
          <w:b/>
          <w:sz w:val="34"/>
          <w:szCs w:val="34"/>
        </w:rPr>
        <w:t>CORRETTORE</w:t>
      </w:r>
    </w:p>
    <w:p w14:paraId="57691097" w14:textId="77777777" w:rsidR="00871ABA" w:rsidRPr="00DD7CDC" w:rsidRDefault="00871ABA" w:rsidP="00871AB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34"/>
          <w:szCs w:val="34"/>
        </w:rPr>
      </w:pPr>
      <w:r w:rsidRPr="00DD7CDC">
        <w:rPr>
          <w:rFonts w:ascii="Times New Roman" w:eastAsia="Times New Roman" w:hAnsi="Times New Roman" w:cs="Times New Roman"/>
          <w:b/>
          <w:sz w:val="34"/>
          <w:szCs w:val="34"/>
        </w:rPr>
        <w:t>Esercizio 1 - Prova scritta</w:t>
      </w: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 con domande a risposta aperta breve o multipla</w:t>
      </w:r>
    </w:p>
    <w:p w14:paraId="74AE5123" w14:textId="77777777" w:rsidR="00871ABA" w:rsidRDefault="00871ABA" w:rsidP="00871ABA">
      <w:pPr>
        <w:spacing w:after="20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inline distT="0" distB="0" distL="0" distR="0" wp14:anchorId="6743FE6F" wp14:editId="3684D93E">
            <wp:extent cx="2200370" cy="3571875"/>
            <wp:effectExtent l="0" t="0" r="9525" b="0"/>
            <wp:docPr id="2" name="Immagine 1" descr="Immagine che contiene testo, posando, dipinge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testo, posando, dipingendo&#10;&#10;Descrizione generat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67" cy="35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9536" w14:textId="77777777" w:rsidR="00871ABA" w:rsidRDefault="00871ABA" w:rsidP="00871ABA">
      <w:pPr>
        <w:spacing w:after="20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60482F3A" w14:textId="77777777" w:rsidR="00871ABA" w:rsidRPr="008869E7" w:rsidRDefault="00871ABA" w:rsidP="00871ABA">
      <w:pPr>
        <w:pStyle w:val="Paragrafoelenco"/>
        <w:numPr>
          <w:ilvl w:val="0"/>
          <w:numId w:val="49"/>
        </w:num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8869E7">
        <w:rPr>
          <w:rFonts w:ascii="Times New Roman" w:eastAsia="Times New Roman" w:hAnsi="Times New Roman" w:cs="Times New Roman"/>
          <w:szCs w:val="24"/>
        </w:rPr>
        <w:t>Qual è il titolo di questa famosa opera di Leonardo di Vinci?</w:t>
      </w:r>
    </w:p>
    <w:p w14:paraId="4C48B284" w14:textId="77777777" w:rsidR="00871ABA" w:rsidRDefault="00871ABA" w:rsidP="00871ABA">
      <w:pPr>
        <w:pStyle w:val="Paragrafoelenco"/>
        <w:numPr>
          <w:ilvl w:val="0"/>
          <w:numId w:val="45"/>
        </w:numPr>
        <w:spacing w:after="20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Dama con l’ermellino</w:t>
      </w:r>
    </w:p>
    <w:p w14:paraId="1BF541C1" w14:textId="77777777" w:rsidR="00871ABA" w:rsidRPr="008869E7" w:rsidRDefault="00871ABA" w:rsidP="00871ABA">
      <w:pPr>
        <w:pStyle w:val="Paragrafoelenco"/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8869E7">
        <w:rPr>
          <w:rFonts w:ascii="Times New Roman" w:eastAsia="Times New Roman" w:hAnsi="Times New Roman" w:cs="Times New Roman"/>
          <w:b/>
          <w:color w:val="FF0000"/>
          <w:szCs w:val="24"/>
        </w:rPr>
        <w:t>X</w:t>
      </w:r>
      <w:r>
        <w:rPr>
          <w:rFonts w:ascii="Times New Roman" w:eastAsia="Times New Roman" w:hAnsi="Times New Roman" w:cs="Times New Roman"/>
          <w:szCs w:val="24"/>
        </w:rPr>
        <w:t xml:space="preserve">   </w:t>
      </w:r>
      <w:r w:rsidRPr="008869E7">
        <w:rPr>
          <w:rFonts w:ascii="Times New Roman" w:eastAsia="Times New Roman" w:hAnsi="Times New Roman" w:cs="Times New Roman"/>
          <w:szCs w:val="24"/>
        </w:rPr>
        <w:t>Vergine delle rocce</w:t>
      </w:r>
    </w:p>
    <w:p w14:paraId="2AE84DC0" w14:textId="77777777" w:rsidR="00871ABA" w:rsidRDefault="00871ABA" w:rsidP="00871ABA">
      <w:pPr>
        <w:pStyle w:val="Paragrafoelenco"/>
        <w:numPr>
          <w:ilvl w:val="0"/>
          <w:numId w:val="45"/>
        </w:numPr>
        <w:spacing w:after="20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Ultima cena</w:t>
      </w:r>
    </w:p>
    <w:p w14:paraId="2CFB80EA" w14:textId="77777777" w:rsidR="00871ABA" w:rsidRDefault="00871ABA" w:rsidP="00871ABA">
      <w:pPr>
        <w:pStyle w:val="Paragrafoelenco"/>
        <w:spacing w:after="200" w:line="240" w:lineRule="auto"/>
        <w:ind w:left="786"/>
        <w:jc w:val="both"/>
        <w:rPr>
          <w:rFonts w:ascii="Times New Roman" w:eastAsia="Times New Roman" w:hAnsi="Times New Roman" w:cs="Times New Roman"/>
          <w:szCs w:val="24"/>
        </w:rPr>
      </w:pPr>
    </w:p>
    <w:p w14:paraId="478D5365" w14:textId="77777777" w:rsidR="00871ABA" w:rsidRPr="008869E7" w:rsidRDefault="00871ABA" w:rsidP="00871ABA">
      <w:pPr>
        <w:pStyle w:val="Paragrafoelenco"/>
        <w:numPr>
          <w:ilvl w:val="0"/>
          <w:numId w:val="49"/>
        </w:num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8869E7">
        <w:rPr>
          <w:rFonts w:ascii="Times New Roman" w:eastAsia="Times New Roman" w:hAnsi="Times New Roman" w:cs="Times New Roman"/>
          <w:szCs w:val="24"/>
        </w:rPr>
        <w:t>Si tratta di un affresco o di un dipinto su tavola? Da cosa lo intuisci?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Cs w:val="24"/>
        </w:rPr>
        <w:t>Dipinto su tavola. Dalla forma.</w:t>
      </w:r>
    </w:p>
    <w:p w14:paraId="13C520FC" w14:textId="77777777" w:rsidR="00871ABA" w:rsidRDefault="00871ABA" w:rsidP="00871ABA">
      <w:pPr>
        <w:pStyle w:val="Paragrafoelenco"/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Cs w:val="24"/>
        </w:rPr>
      </w:pPr>
    </w:p>
    <w:p w14:paraId="0C8F2E7B" w14:textId="77777777" w:rsidR="00871ABA" w:rsidRDefault="00871ABA" w:rsidP="00871ABA">
      <w:pPr>
        <w:pStyle w:val="Paragrafoelenco"/>
        <w:numPr>
          <w:ilvl w:val="0"/>
          <w:numId w:val="49"/>
        </w:num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Descrivi il paesaggio, i personaggi, i colori ed esprimi le tue impressioni. </w:t>
      </w:r>
      <w:r>
        <w:rPr>
          <w:rFonts w:ascii="Times New Roman" w:eastAsia="Times New Roman" w:hAnsi="Times New Roman" w:cs="Times New Roman"/>
          <w:color w:val="FF0000"/>
          <w:szCs w:val="24"/>
        </w:rPr>
        <w:t>Risposta libera.</w:t>
      </w:r>
    </w:p>
    <w:p w14:paraId="6BF6CA5F" w14:textId="77777777" w:rsidR="00871ABA" w:rsidRPr="00116D75" w:rsidRDefault="00871ABA" w:rsidP="00871ABA">
      <w:pPr>
        <w:pStyle w:val="Paragrafoelenco"/>
        <w:rPr>
          <w:rFonts w:ascii="Times New Roman" w:eastAsia="Times New Roman" w:hAnsi="Times New Roman" w:cs="Times New Roman"/>
          <w:szCs w:val="24"/>
        </w:rPr>
      </w:pPr>
    </w:p>
    <w:p w14:paraId="75BE865C" w14:textId="77777777" w:rsidR="00871ABA" w:rsidRPr="00116D75" w:rsidRDefault="00871ABA" w:rsidP="00871ABA">
      <w:pPr>
        <w:pStyle w:val="Paragrafoelenco"/>
        <w:numPr>
          <w:ilvl w:val="0"/>
          <w:numId w:val="49"/>
        </w:num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116D75">
        <w:rPr>
          <w:rFonts w:ascii="Times New Roman" w:eastAsia="Times New Roman" w:hAnsi="Times New Roman" w:cs="Times New Roman"/>
          <w:szCs w:val="24"/>
        </w:rPr>
        <w:t>Il paesaggio naturale è rappresentato in modo dettagliato o in modo semplice?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Cs w:val="24"/>
        </w:rPr>
        <w:t>Dettagliato.</w:t>
      </w:r>
    </w:p>
    <w:p w14:paraId="29356E56" w14:textId="77777777" w:rsidR="00871ABA" w:rsidRDefault="00871ABA" w:rsidP="00871ABA">
      <w:pPr>
        <w:pStyle w:val="Paragrafoelenco"/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Cs w:val="24"/>
        </w:rPr>
      </w:pPr>
    </w:p>
    <w:p w14:paraId="01D696EA" w14:textId="77777777" w:rsidR="00871ABA" w:rsidRDefault="00871ABA" w:rsidP="00871ABA">
      <w:pPr>
        <w:pStyle w:val="Paragrafoelenco"/>
        <w:numPr>
          <w:ilvl w:val="0"/>
          <w:numId w:val="49"/>
        </w:num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In che periodo storico-artistico puoi collocare il quadro?</w:t>
      </w:r>
    </w:p>
    <w:p w14:paraId="20682EEE" w14:textId="77777777" w:rsidR="00871ABA" w:rsidRDefault="00871ABA" w:rsidP="00871ABA">
      <w:pPr>
        <w:pStyle w:val="Paragrafoelenco"/>
        <w:numPr>
          <w:ilvl w:val="0"/>
          <w:numId w:val="46"/>
        </w:numPr>
        <w:spacing w:after="200" w:line="240" w:lineRule="auto"/>
        <w:ind w:left="426" w:firstLine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Barocco</w:t>
      </w:r>
    </w:p>
    <w:p w14:paraId="57DD2279" w14:textId="77777777" w:rsidR="00871ABA" w:rsidRDefault="00871ABA" w:rsidP="00871ABA">
      <w:pPr>
        <w:pStyle w:val="Paragrafoelenco"/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8869E7">
        <w:rPr>
          <w:rFonts w:ascii="Times New Roman" w:eastAsia="Times New Roman" w:hAnsi="Times New Roman" w:cs="Times New Roman"/>
          <w:b/>
          <w:color w:val="FF0000"/>
          <w:szCs w:val="24"/>
        </w:rPr>
        <w:t>X</w:t>
      </w:r>
      <w:r>
        <w:rPr>
          <w:rFonts w:ascii="Times New Roman" w:eastAsia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Rinascimento</w:t>
      </w:r>
    </w:p>
    <w:p w14:paraId="59806DC6" w14:textId="77777777" w:rsidR="00871ABA" w:rsidRPr="00DC117E" w:rsidRDefault="00871ABA" w:rsidP="00871ABA">
      <w:pPr>
        <w:pStyle w:val="Paragrafoelenco"/>
        <w:numPr>
          <w:ilvl w:val="0"/>
          <w:numId w:val="46"/>
        </w:numPr>
        <w:spacing w:after="200" w:line="240" w:lineRule="auto"/>
        <w:ind w:left="426" w:firstLine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Neoclassicismo</w:t>
      </w:r>
    </w:p>
    <w:p w14:paraId="2F001B66" w14:textId="77777777" w:rsidR="00871ABA" w:rsidRDefault="00871ABA" w:rsidP="00871ABA">
      <w:pPr>
        <w:spacing w:after="20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5D2CA452" w14:textId="4871709F" w:rsidR="00871ABA" w:rsidRPr="00722F52" w:rsidRDefault="00722F52" w:rsidP="00722F52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58DA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PUNTEGGIO TOTALE </w:t>
      </w:r>
      <w:r w:rsidRPr="00871ABA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SCRITTA CON DOMANDE A RISPOSTA APERTA BREVE O MULTIPLA</w:t>
      </w:r>
      <w:r w:rsidRPr="002458DA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……/</w:t>
      </w:r>
      <w:r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14:paraId="14A8D4EE" w14:textId="77777777" w:rsidR="00871ABA" w:rsidRPr="006C3A13" w:rsidRDefault="00871ABA" w:rsidP="00871AB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34"/>
          <w:szCs w:val="34"/>
        </w:rPr>
      </w:pPr>
      <w:r w:rsidRPr="00DD7CDC">
        <w:rPr>
          <w:rFonts w:ascii="Times New Roman" w:eastAsia="Times New Roman" w:hAnsi="Times New Roman" w:cs="Times New Roman"/>
          <w:b/>
          <w:sz w:val="34"/>
          <w:szCs w:val="34"/>
        </w:rPr>
        <w:lastRenderedPageBreak/>
        <w:t xml:space="preserve">Esercizio 2 – Prova </w:t>
      </w:r>
      <w:bookmarkStart w:id="2" w:name="_Hlk103259271"/>
      <w:r w:rsidRPr="00DD7CDC">
        <w:rPr>
          <w:rFonts w:ascii="Times New Roman" w:eastAsia="Times New Roman" w:hAnsi="Times New Roman" w:cs="Times New Roman"/>
          <w:b/>
          <w:sz w:val="34"/>
          <w:szCs w:val="34"/>
        </w:rPr>
        <w:t>scritta</w:t>
      </w: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 con domande a risposta aperta breve o multipla</w:t>
      </w:r>
    </w:p>
    <w:tbl>
      <w:tblPr>
        <w:tblW w:w="912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871ABA" w:rsidRPr="005A15AC" w14:paraId="376FDD54" w14:textId="77777777" w:rsidTr="00CE699C"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2"/>
          <w:p w14:paraId="2BFD5A98" w14:textId="77777777" w:rsidR="00871ABA" w:rsidRDefault="00871ABA" w:rsidP="00CE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prima finestra di Giulietta</w:t>
            </w:r>
          </w:p>
          <w:p w14:paraId="31895289" w14:textId="77777777" w:rsidR="00871ABA" w:rsidRPr="005A15AC" w:rsidRDefault="00871ABA" w:rsidP="00CE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01906" w14:textId="77777777" w:rsidR="00871ABA" w:rsidRDefault="00871ABA" w:rsidP="00CE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Furono già ai tempi dei signori de la Scala due famiglie in Verona 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l’altre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nobiltà e ricchezze molto famose, cioè i Montecchi e i Capelletti, le quali tra loro, che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ne fosse cagione, ebbero fiera e sanguinolente inimicizia, molti ci morirono così di Montecchi e Cappelletti come di seguaci che a quelli si accostarono; il che di più in più i lor odii accrebbe. </w:t>
            </w:r>
          </w:p>
          <w:p w14:paraId="5C3CF16A" w14:textId="77777777" w:rsidR="00871ABA" w:rsidRDefault="00871ABA" w:rsidP="00CE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Aveva la camera di Giulietta le finestre </w:t>
            </w:r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Aveva la camera di Giulietta le finestre suso una </w:t>
            </w:r>
            <w:proofErr w:type="spellStart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>vietta</w:t>
            </w:r>
            <w:proofErr w:type="spellEnd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assai stretta cui di rimpetto era un casale; e passando Romeo per la strada grande, quando arrivava al capo de la </w:t>
            </w:r>
            <w:proofErr w:type="spellStart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>vietta</w:t>
            </w:r>
            <w:proofErr w:type="spellEnd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, vedeva assai sovente la giovane a la finestra, e quantunque volte la vedeva, ella gli faceva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buon viso e mostrava vederlo più</w:t>
            </w:r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che volentieri. Andava spesso di notte Romeo 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quella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fermava, sì</w:t>
            </w:r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perché quel camin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non era frequentato ed altresì</w:t>
            </w:r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perché stando per </w:t>
            </w:r>
            <w:proofErr w:type="spellStart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>iscontro</w:t>
            </w:r>
            <w:proofErr w:type="spellEnd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a la finestra sentiva pur talora la sua innamorata parlare. Avvenne che essendo egli una notte in quel luogo, o che Giulietta il sentisse o qual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ne fosse la cagione, ella aprì</w:t>
            </w:r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la finestra. Romeo si 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tirò dentro il casale, ma non sì</w:t>
            </w:r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tosto ch’ella </w:t>
            </w:r>
            <w:proofErr w:type="spellStart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>nol</w:t>
            </w:r>
            <w:proofErr w:type="spellEnd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conoscesse, perciò che la luna col suo splendore chiara la </w:t>
            </w:r>
            <w:proofErr w:type="spellStart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>vietta</w:t>
            </w:r>
            <w:proofErr w:type="spellEnd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rendeva. Ella che sola in camera si trovava, soavemente l’appellò e disse: – Romeo,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 fate voi qui a quest’ore così</w:t>
            </w:r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solo? Se voi ci foste còlto, misero voi, che sarebbe de la vita vostra?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 sapete voi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crudelnemistà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(inimicizia)</w:t>
            </w:r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che regna tra i vos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 e i nostri e quanti già</w:t>
            </w:r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morti ne sono? Certamente voi sareste crudelmente ucciso, del che a voi danno e a me poco onore ne seguirebbe. – Signora mia, – rispose Romeo, – l’amor ch’io vi porto è cagione ch’io a quest’ora qui venga; e non dubito punto che se dai vostri fossi trovato, ch’essi non cercassero d’ammazzarmi.</w:t>
            </w:r>
            <w:r w:rsidRPr="00CD31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Ma io mi </w:t>
            </w:r>
            <w:proofErr w:type="spellStart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>sforzarei</w:t>
            </w:r>
            <w:proofErr w:type="spellEnd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per quanto le mie deboli forze vagliano, di far il debito mio, e quando pure da soverchie forze mi vedessi avanzare, m’ingegnerei non morir solo. E </w:t>
            </w:r>
            <w:proofErr w:type="spellStart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>devendo</w:t>
            </w:r>
            <w:proofErr w:type="spellEnd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io ad ogni modo morire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questa amorosa impresa, qual più</w:t>
            </w:r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fortunata morte mi può avvenire che a voi vicino restar morto? Che io mai debbia esser cagione di macchiar in </w:t>
            </w:r>
            <w:proofErr w:type="spellStart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>minimissima</w:t>
            </w:r>
            <w:proofErr w:type="spellEnd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parte l’</w:t>
            </w:r>
            <w:proofErr w:type="spellStart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>onor</w:t>
            </w:r>
            <w:proofErr w:type="spellEnd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vost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ro, questo non credo che avverrà già</w:t>
            </w:r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mai, perché io per conservarlo chiaro e famoso com’è mi ci affaticherei col sangue proprio. Ma se in voi tanto potesse l’amor di me come in me di voi può il vostro, e tanto vi calesse de la vita mia quanto a me de la vostra cale, voi </w:t>
            </w:r>
            <w:proofErr w:type="spellStart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>levareste</w:t>
            </w:r>
            <w:proofErr w:type="spellEnd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via tutte queste occasioni e fareste di modo 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viverei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 più contento uomo che oggidì</w:t>
            </w:r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 sia. </w:t>
            </w:r>
          </w:p>
          <w:p w14:paraId="290661A0" w14:textId="77777777" w:rsidR="00871ABA" w:rsidRPr="005A15AC" w:rsidRDefault="00871ABA" w:rsidP="00CE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C0319" w14:textId="77777777" w:rsidR="00871ABA" w:rsidRPr="005A15AC" w:rsidRDefault="00871ABA" w:rsidP="00CE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5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Matteo Bandello</w:t>
            </w:r>
            <w:r w:rsidRPr="005A15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 seconda parte delle novelle</w:t>
            </w:r>
            <w:r w:rsidRPr="00CD31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</w:t>
            </w:r>
            <w:r w:rsidRPr="005A1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58E75F1" w14:textId="77777777" w:rsidR="00722F52" w:rsidRDefault="00722F52" w:rsidP="00722F52">
      <w:pPr>
        <w:tabs>
          <w:tab w:val="left" w:pos="2268"/>
          <w:tab w:val="left" w:pos="567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3CF101" w14:textId="5044C60F" w:rsidR="00722F52" w:rsidRPr="00722F52" w:rsidRDefault="00871ABA" w:rsidP="00722F52">
      <w:pPr>
        <w:pStyle w:val="Paragrafoelenco"/>
        <w:numPr>
          <w:ilvl w:val="0"/>
          <w:numId w:val="50"/>
        </w:numPr>
        <w:tabs>
          <w:tab w:val="left" w:pos="2268"/>
          <w:tab w:val="left" w:pos="5670"/>
        </w:tabs>
        <w:spacing w:after="20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722F52">
        <w:rPr>
          <w:rFonts w:ascii="Times New Roman" w:eastAsia="Times New Roman" w:hAnsi="Times New Roman" w:cs="Times New Roman"/>
          <w:szCs w:val="24"/>
        </w:rPr>
        <w:t xml:space="preserve">Quali sono le famiglie protagoniste della novella? </w:t>
      </w:r>
      <w:r w:rsidRPr="00722F52">
        <w:rPr>
          <w:rFonts w:ascii="Times New Roman" w:eastAsia="Times New Roman" w:hAnsi="Times New Roman" w:cs="Times New Roman"/>
          <w:color w:val="FF0000"/>
          <w:szCs w:val="24"/>
        </w:rPr>
        <w:t>Montecchi e Capelletti</w:t>
      </w:r>
      <w:r w:rsidR="00722F52" w:rsidRPr="00722F52">
        <w:rPr>
          <w:rFonts w:ascii="Times New Roman" w:eastAsia="Times New Roman" w:hAnsi="Times New Roman" w:cs="Times New Roman"/>
          <w:color w:val="FF0000"/>
          <w:szCs w:val="24"/>
        </w:rPr>
        <w:t xml:space="preserve"> </w:t>
      </w:r>
      <w:r w:rsidR="00722F52" w:rsidRPr="00722F52">
        <w:rPr>
          <w:rFonts w:ascii="Times New Roman" w:eastAsia="Times New Roman" w:hAnsi="Times New Roman" w:cs="Times New Roman"/>
          <w:color w:val="FF0000"/>
          <w:szCs w:val="24"/>
        </w:rPr>
        <w:tab/>
      </w:r>
      <w:r w:rsidR="00722F52" w:rsidRPr="00722F52">
        <w:rPr>
          <w:rFonts w:ascii="Times New Roman" w:eastAsia="Times New Roman" w:hAnsi="Times New Roman" w:cs="Times New Roman"/>
          <w:color w:val="FF0000"/>
          <w:szCs w:val="24"/>
        </w:rPr>
        <w:tab/>
      </w:r>
      <w:r w:rsidR="00722F52" w:rsidRPr="00722F52">
        <w:rPr>
          <w:rFonts w:ascii="Times New Roman" w:eastAsia="Times New Roman" w:hAnsi="Times New Roman" w:cs="Times New Roman"/>
          <w:color w:val="FF0000"/>
          <w:szCs w:val="24"/>
        </w:rPr>
        <w:tab/>
      </w:r>
      <w:r w:rsidR="00722F52">
        <w:rPr>
          <w:rFonts w:ascii="Times New Roman" w:eastAsia="Times New Roman" w:hAnsi="Times New Roman" w:cs="Times New Roman"/>
          <w:color w:val="FF0000"/>
          <w:szCs w:val="24"/>
        </w:rPr>
        <w:t xml:space="preserve">                      </w:t>
      </w:r>
      <w:proofErr w:type="gramStart"/>
      <w:r w:rsidR="00722F52" w:rsidRPr="00722F52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722F52" w:rsidRPr="00722F52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./</w:t>
      </w:r>
      <w:r w:rsidR="00722F52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0,5</w:t>
      </w:r>
    </w:p>
    <w:p w14:paraId="1EBA2010" w14:textId="77777777" w:rsidR="00722F52" w:rsidRPr="00722F52" w:rsidRDefault="00722F52" w:rsidP="00722F52">
      <w:pPr>
        <w:pStyle w:val="Paragrafoelenco"/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</w:p>
    <w:p w14:paraId="19D50430" w14:textId="06C826E0" w:rsidR="00871ABA" w:rsidRPr="00722F52" w:rsidRDefault="00871ABA" w:rsidP="00722F52">
      <w:pPr>
        <w:pStyle w:val="Paragrafoelenco"/>
        <w:numPr>
          <w:ilvl w:val="0"/>
          <w:numId w:val="50"/>
        </w:num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722F52">
        <w:rPr>
          <w:rFonts w:ascii="Times New Roman" w:eastAsia="Times New Roman" w:hAnsi="Times New Roman" w:cs="Times New Roman"/>
          <w:szCs w:val="24"/>
        </w:rPr>
        <w:t xml:space="preserve">Dov’è ambientata la vicenda? </w:t>
      </w:r>
      <w:r w:rsidRPr="00722F52">
        <w:rPr>
          <w:rFonts w:ascii="Times New Roman" w:eastAsia="Times New Roman" w:hAnsi="Times New Roman" w:cs="Times New Roman"/>
          <w:color w:val="FF0000"/>
          <w:szCs w:val="24"/>
        </w:rPr>
        <w:t>Verona</w:t>
      </w:r>
      <w:r w:rsidR="00722F52" w:rsidRPr="00722F52">
        <w:rPr>
          <w:rFonts w:ascii="Times New Roman" w:eastAsia="Times New Roman" w:hAnsi="Times New Roman" w:cs="Times New Roman"/>
          <w:color w:val="FF0000"/>
          <w:szCs w:val="24"/>
        </w:rPr>
        <w:tab/>
      </w:r>
      <w:r w:rsidR="00722F52" w:rsidRPr="00722F52">
        <w:rPr>
          <w:rFonts w:ascii="Times New Roman" w:eastAsia="Times New Roman" w:hAnsi="Times New Roman" w:cs="Times New Roman"/>
          <w:color w:val="FF0000"/>
          <w:szCs w:val="24"/>
        </w:rPr>
        <w:tab/>
      </w:r>
      <w:r w:rsidR="00722F52" w:rsidRPr="00722F52">
        <w:rPr>
          <w:rFonts w:ascii="Times New Roman" w:eastAsia="Times New Roman" w:hAnsi="Times New Roman" w:cs="Times New Roman"/>
          <w:color w:val="FF0000"/>
          <w:szCs w:val="24"/>
        </w:rPr>
        <w:tab/>
      </w:r>
      <w:r w:rsidR="00722F52" w:rsidRPr="00722F52">
        <w:rPr>
          <w:rFonts w:ascii="Times New Roman" w:eastAsia="Times New Roman" w:hAnsi="Times New Roman" w:cs="Times New Roman"/>
          <w:color w:val="FF0000"/>
          <w:szCs w:val="24"/>
        </w:rPr>
        <w:tab/>
      </w:r>
      <w:r w:rsidR="00722F52" w:rsidRPr="00722F52">
        <w:rPr>
          <w:rFonts w:ascii="Times New Roman" w:eastAsia="Times New Roman" w:hAnsi="Times New Roman" w:cs="Times New Roman"/>
          <w:color w:val="FF0000"/>
          <w:szCs w:val="24"/>
        </w:rPr>
        <w:tab/>
      </w:r>
      <w:r w:rsidR="00722F52" w:rsidRPr="00722F52">
        <w:rPr>
          <w:rFonts w:ascii="Times New Roman" w:eastAsia="Times New Roman" w:hAnsi="Times New Roman" w:cs="Times New Roman"/>
          <w:color w:val="FF0000"/>
          <w:szCs w:val="24"/>
        </w:rPr>
        <w:tab/>
      </w:r>
      <w:r w:rsidR="00722F52" w:rsidRPr="00722F52">
        <w:rPr>
          <w:rFonts w:ascii="Times New Roman" w:eastAsia="Times New Roman" w:hAnsi="Times New Roman" w:cs="Times New Roman"/>
          <w:color w:val="FF0000"/>
          <w:szCs w:val="24"/>
        </w:rPr>
        <w:tab/>
      </w:r>
      <w:r w:rsidR="00722F52">
        <w:rPr>
          <w:rFonts w:ascii="Times New Roman" w:eastAsia="Times New Roman" w:hAnsi="Times New Roman" w:cs="Times New Roman"/>
          <w:color w:val="FF0000"/>
          <w:szCs w:val="24"/>
        </w:rPr>
        <w:t xml:space="preserve">                      </w:t>
      </w:r>
      <w:proofErr w:type="gramStart"/>
      <w:r w:rsidR="00722F52" w:rsidRPr="00722F52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722F52" w:rsidRPr="00722F52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./1</w:t>
      </w:r>
    </w:p>
    <w:p w14:paraId="1C0E5B50" w14:textId="77777777" w:rsidR="00871ABA" w:rsidRDefault="00871ABA" w:rsidP="00871ABA">
      <w:pPr>
        <w:pStyle w:val="Paragrafoelenco"/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</w:p>
    <w:p w14:paraId="6DD1D68A" w14:textId="77777777" w:rsidR="00871ABA" w:rsidRDefault="00871ABA" w:rsidP="00871ABA">
      <w:pPr>
        <w:pStyle w:val="Paragrafoelenco"/>
        <w:numPr>
          <w:ilvl w:val="0"/>
          <w:numId w:val="50"/>
        </w:num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Romeo va sotto la finestra di Giulietta perché:</w:t>
      </w:r>
    </w:p>
    <w:p w14:paraId="26205B1B" w14:textId="77777777" w:rsidR="00871ABA" w:rsidRDefault="00871ABA" w:rsidP="00871ABA">
      <w:pPr>
        <w:pStyle w:val="Paragrafoelenco"/>
        <w:numPr>
          <w:ilvl w:val="0"/>
          <w:numId w:val="48"/>
        </w:num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vuole rovinare la reputazione della ragazza</w:t>
      </w:r>
    </w:p>
    <w:p w14:paraId="0AA5072B" w14:textId="77777777" w:rsidR="00722F52" w:rsidRDefault="00871ABA" w:rsidP="00722F52">
      <w:pPr>
        <w:pStyle w:val="Paragrafoelenco"/>
        <w:numPr>
          <w:ilvl w:val="0"/>
          <w:numId w:val="48"/>
        </w:num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vuole rapire la ragazza</w:t>
      </w:r>
    </w:p>
    <w:p w14:paraId="7ACCF96E" w14:textId="76501717" w:rsidR="00722F52" w:rsidRPr="00722F52" w:rsidRDefault="00871ABA" w:rsidP="00722F52">
      <w:pPr>
        <w:pStyle w:val="Paragrafoelenco"/>
        <w:numPr>
          <w:ilvl w:val="0"/>
          <w:numId w:val="48"/>
        </w:num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722F52">
        <w:rPr>
          <w:rFonts w:ascii="Times New Roman" w:eastAsia="Times New Roman" w:hAnsi="Times New Roman" w:cs="Times New Roman"/>
          <w:b/>
          <w:color w:val="FF0000"/>
          <w:szCs w:val="24"/>
        </w:rPr>
        <w:t>X</w:t>
      </w:r>
      <w:r w:rsidRPr="00722F52">
        <w:rPr>
          <w:rFonts w:ascii="Times New Roman" w:eastAsia="Times New Roman" w:hAnsi="Times New Roman" w:cs="Times New Roman"/>
          <w:szCs w:val="24"/>
        </w:rPr>
        <w:t xml:space="preserve">   è innamorato della ragazza</w:t>
      </w:r>
      <w:r w:rsidR="00722F52" w:rsidRPr="00722F52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</w:t>
      </w:r>
      <w:r w:rsidR="00722F52">
        <w:rPr>
          <w:rFonts w:ascii="Times New Roman" w:eastAsia="Times New Roman" w:hAnsi="Times New Roman" w:cs="Times New Roman"/>
          <w:szCs w:val="24"/>
        </w:rPr>
        <w:t xml:space="preserve">                                     </w:t>
      </w:r>
      <w:r w:rsidR="00722F52" w:rsidRPr="00722F52">
        <w:rPr>
          <w:rFonts w:ascii="Times New Roman" w:eastAsia="Times New Roman" w:hAnsi="Times New Roman" w:cs="Times New Roman"/>
          <w:szCs w:val="24"/>
        </w:rPr>
        <w:t xml:space="preserve">  </w:t>
      </w:r>
      <w:proofErr w:type="gramStart"/>
      <w:r w:rsidR="00722F52" w:rsidRPr="00722F52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722F52" w:rsidRPr="00722F52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./</w:t>
      </w:r>
      <w:r w:rsidR="00722F52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0,5</w:t>
      </w:r>
    </w:p>
    <w:p w14:paraId="242ED76B" w14:textId="2489F67C" w:rsidR="00871ABA" w:rsidRDefault="00871ABA" w:rsidP="00871ABA">
      <w:pPr>
        <w:pStyle w:val="Paragrafoelenco"/>
        <w:spacing w:after="200" w:line="240" w:lineRule="auto"/>
        <w:ind w:left="-142"/>
        <w:jc w:val="both"/>
        <w:rPr>
          <w:rFonts w:ascii="Times New Roman" w:eastAsia="Times New Roman" w:hAnsi="Times New Roman" w:cs="Times New Roman"/>
          <w:szCs w:val="24"/>
        </w:rPr>
      </w:pPr>
    </w:p>
    <w:p w14:paraId="340AE489" w14:textId="2FD8B482" w:rsidR="00871ABA" w:rsidRDefault="00871ABA" w:rsidP="00871ABA">
      <w:pPr>
        <w:pStyle w:val="Paragrafoelenco"/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</w:p>
    <w:p w14:paraId="2791A06A" w14:textId="77777777" w:rsidR="00722F52" w:rsidRPr="00DC117E" w:rsidRDefault="00722F52" w:rsidP="00871ABA">
      <w:pPr>
        <w:pStyle w:val="Paragrafoelenco"/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</w:p>
    <w:p w14:paraId="0CE71468" w14:textId="77777777" w:rsidR="00722F52" w:rsidRDefault="00722F52" w:rsidP="00722F52">
      <w:pPr>
        <w:tabs>
          <w:tab w:val="left" w:pos="2268"/>
          <w:tab w:val="left" w:pos="5670"/>
        </w:tabs>
        <w:spacing w:after="20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 xml:space="preserve">4.   </w:t>
      </w:r>
      <w:r w:rsidR="00871ABA" w:rsidRPr="00722F52">
        <w:rPr>
          <w:rFonts w:ascii="Times New Roman" w:eastAsia="Times New Roman" w:hAnsi="Times New Roman" w:cs="Times New Roman"/>
          <w:szCs w:val="24"/>
        </w:rPr>
        <w:t xml:space="preserve">Cosa potrebbe accadere a Romeo, se venisse scoperto dalla famiglia di Giulietta? </w:t>
      </w:r>
      <w:r w:rsidR="00871ABA" w:rsidRPr="00722F52">
        <w:rPr>
          <w:rFonts w:ascii="Times New Roman" w:eastAsia="Times New Roman" w:hAnsi="Times New Roman" w:cs="Times New Roman"/>
          <w:color w:val="FF0000"/>
          <w:szCs w:val="24"/>
        </w:rPr>
        <w:t>Potrebbe essere ucciso.</w:t>
      </w:r>
      <w:r w:rsidRPr="00722F52">
        <w:rPr>
          <w:rFonts w:ascii="Times New Roman" w:eastAsia="Times New Roman" w:hAnsi="Times New Roman" w:cs="Times New Roman"/>
          <w:color w:val="FF0000"/>
          <w:szCs w:val="24"/>
        </w:rPr>
        <w:t xml:space="preserve">  </w:t>
      </w:r>
      <w:r w:rsidRPr="00722F52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……../1</w:t>
      </w:r>
    </w:p>
    <w:p w14:paraId="7B5B7B45" w14:textId="469E4B42" w:rsidR="00871ABA" w:rsidRPr="00722F52" w:rsidRDefault="00722F52" w:rsidP="00722F52">
      <w:pPr>
        <w:tabs>
          <w:tab w:val="left" w:pos="2268"/>
          <w:tab w:val="left" w:pos="5670"/>
        </w:tabs>
        <w:spacing w:after="20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5.   </w:t>
      </w:r>
      <w:r w:rsidR="00871ABA" w:rsidRPr="00722F52">
        <w:rPr>
          <w:rFonts w:ascii="Times New Roman" w:eastAsia="Times New Roman" w:hAnsi="Times New Roman" w:cs="Times New Roman"/>
          <w:szCs w:val="24"/>
        </w:rPr>
        <w:t>Collega il nome all’aggettivo adatto:</w:t>
      </w:r>
    </w:p>
    <w:p w14:paraId="7F94F0E9" w14:textId="77777777" w:rsidR="00871ABA" w:rsidRDefault="00871ABA" w:rsidP="00871ABA">
      <w:pPr>
        <w:tabs>
          <w:tab w:val="left" w:pos="5670"/>
        </w:tabs>
        <w:spacing w:after="20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famiglia</w:t>
      </w:r>
      <w:r>
        <w:rPr>
          <w:rFonts w:ascii="Times New Roman" w:eastAsia="Times New Roman" w:hAnsi="Times New Roman" w:cs="Times New Roman"/>
          <w:szCs w:val="24"/>
        </w:rPr>
        <w:tab/>
        <w:t>fiera</w:t>
      </w:r>
    </w:p>
    <w:p w14:paraId="0FEB1BC0" w14:textId="77777777" w:rsidR="00871ABA" w:rsidRDefault="00871ABA" w:rsidP="00871ABA">
      <w:pPr>
        <w:tabs>
          <w:tab w:val="left" w:pos="5670"/>
        </w:tabs>
        <w:spacing w:after="20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inimicizia</w:t>
      </w:r>
      <w:r>
        <w:rPr>
          <w:rFonts w:ascii="Times New Roman" w:eastAsia="Times New Roman" w:hAnsi="Times New Roman" w:cs="Times New Roman"/>
          <w:szCs w:val="24"/>
        </w:rPr>
        <w:tab/>
        <w:t>stretta</w:t>
      </w:r>
    </w:p>
    <w:p w14:paraId="49944707" w14:textId="77777777" w:rsidR="00871ABA" w:rsidRDefault="00871ABA" w:rsidP="00871ABA">
      <w:pPr>
        <w:tabs>
          <w:tab w:val="left" w:pos="5670"/>
        </w:tabs>
        <w:spacing w:after="20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rissa</w:t>
      </w:r>
      <w:r>
        <w:rPr>
          <w:rFonts w:ascii="Times New Roman" w:eastAsia="Times New Roman" w:hAnsi="Times New Roman" w:cs="Times New Roman"/>
          <w:szCs w:val="24"/>
        </w:rPr>
        <w:tab/>
        <w:t>nobile e famosa</w:t>
      </w:r>
    </w:p>
    <w:p w14:paraId="5875ACCF" w14:textId="77777777" w:rsidR="00871ABA" w:rsidRDefault="00871ABA" w:rsidP="00871ABA">
      <w:pPr>
        <w:tabs>
          <w:tab w:val="left" w:pos="5670"/>
        </w:tabs>
        <w:spacing w:after="20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via</w:t>
      </w:r>
      <w:r>
        <w:rPr>
          <w:rFonts w:ascii="Times New Roman" w:eastAsia="Times New Roman" w:hAnsi="Times New Roman" w:cs="Times New Roman"/>
          <w:szCs w:val="24"/>
        </w:rPr>
        <w:tab/>
        <w:t>splendente</w:t>
      </w:r>
    </w:p>
    <w:p w14:paraId="3573762A" w14:textId="77777777" w:rsidR="00871ABA" w:rsidRDefault="00871ABA" w:rsidP="00871ABA">
      <w:pPr>
        <w:tabs>
          <w:tab w:val="left" w:pos="5670"/>
        </w:tabs>
        <w:spacing w:after="20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luna</w:t>
      </w:r>
      <w:r>
        <w:rPr>
          <w:rFonts w:ascii="Times New Roman" w:eastAsia="Times New Roman" w:hAnsi="Times New Roman" w:cs="Times New Roman"/>
          <w:szCs w:val="24"/>
        </w:rPr>
        <w:tab/>
        <w:t>sanguinosa</w:t>
      </w:r>
    </w:p>
    <w:p w14:paraId="5C7FB497" w14:textId="77777777" w:rsidR="00722F52" w:rsidRPr="00F62769" w:rsidRDefault="00722F52" w:rsidP="00722F52">
      <w:pPr>
        <w:pStyle w:val="Paragrafoelenco"/>
        <w:tabs>
          <w:tab w:val="left" w:pos="2268"/>
          <w:tab w:val="left" w:pos="5670"/>
        </w:tabs>
        <w:spacing w:after="200" w:line="240" w:lineRule="auto"/>
        <w:ind w:left="284"/>
        <w:jc w:val="right"/>
        <w:rPr>
          <w:rFonts w:ascii="Times New Roman" w:eastAsia="Times New Roman" w:hAnsi="Times New Roman" w:cs="Times New Roman"/>
          <w:szCs w:val="24"/>
        </w:rPr>
      </w:pPr>
      <w:r w:rsidRPr="002458DA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……../</w:t>
      </w:r>
      <w:r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2988F17E" w14:textId="77777777" w:rsidR="00871ABA" w:rsidRDefault="00871ABA" w:rsidP="00722F52">
      <w:pPr>
        <w:tabs>
          <w:tab w:val="left" w:pos="5670"/>
        </w:tabs>
        <w:spacing w:after="200" w:line="240" w:lineRule="auto"/>
        <w:jc w:val="right"/>
        <w:rPr>
          <w:rFonts w:ascii="Times New Roman" w:eastAsia="Times New Roman" w:hAnsi="Times New Roman" w:cs="Times New Roman"/>
          <w:szCs w:val="24"/>
        </w:rPr>
      </w:pPr>
    </w:p>
    <w:p w14:paraId="05A52626" w14:textId="5211D61A" w:rsidR="00871ABA" w:rsidRPr="000D1765" w:rsidRDefault="00871ABA" w:rsidP="00871ABA">
      <w:pPr>
        <w:tabs>
          <w:tab w:val="left" w:pos="5670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  <w:r>
        <w:rPr>
          <w:rFonts w:ascii="Times New Roman" w:eastAsia="Times New Roman" w:hAnsi="Times New Roman" w:cs="Times New Roman"/>
          <w:color w:val="FF0000"/>
          <w:szCs w:val="24"/>
        </w:rPr>
        <w:t>famiglia nobile e famosa - inimicizia fiera - rissa sanguinosa – via stretta – luna splendente</w:t>
      </w:r>
    </w:p>
    <w:p w14:paraId="2BB53C33" w14:textId="0BE89951" w:rsidR="00871ABA" w:rsidRPr="00722F52" w:rsidRDefault="00871ABA" w:rsidP="00722F52">
      <w:pPr>
        <w:pStyle w:val="Paragrafoelenco"/>
        <w:numPr>
          <w:ilvl w:val="0"/>
          <w:numId w:val="49"/>
        </w:numPr>
        <w:tabs>
          <w:tab w:val="left" w:pos="5670"/>
        </w:tabs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722F52">
        <w:rPr>
          <w:rFonts w:ascii="Times New Roman" w:eastAsia="Times New Roman" w:hAnsi="Times New Roman" w:cs="Times New Roman"/>
          <w:szCs w:val="24"/>
        </w:rPr>
        <w:t>Completa il brano con le preposizioni e le locuzioni di luogo elencate.</w:t>
      </w:r>
    </w:p>
    <w:p w14:paraId="62D33370" w14:textId="77777777" w:rsidR="00871ABA" w:rsidRDefault="00871ABA" w:rsidP="00871ABA">
      <w:pPr>
        <w:pStyle w:val="Paragrafoelenco"/>
        <w:tabs>
          <w:tab w:val="left" w:pos="2268"/>
          <w:tab w:val="left" w:pos="5670"/>
        </w:tabs>
        <w:spacing w:after="200" w:line="240" w:lineRule="auto"/>
        <w:ind w:left="284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ab/>
        <w:t>su – in – di fronte alla – dentro – in cima a</w:t>
      </w:r>
    </w:p>
    <w:p w14:paraId="5B693165" w14:textId="77777777" w:rsidR="00871ABA" w:rsidRDefault="00871ABA" w:rsidP="00871ABA">
      <w:pPr>
        <w:pStyle w:val="Paragrafoelenco"/>
        <w:tabs>
          <w:tab w:val="left" w:pos="2268"/>
          <w:tab w:val="left" w:pos="5670"/>
        </w:tabs>
        <w:spacing w:after="200" w:line="240" w:lineRule="auto"/>
        <w:ind w:left="284"/>
        <w:rPr>
          <w:rFonts w:ascii="Times New Roman" w:eastAsia="Times New Roman" w:hAnsi="Times New Roman" w:cs="Times New Roman"/>
          <w:b/>
          <w:szCs w:val="24"/>
        </w:rPr>
      </w:pPr>
    </w:p>
    <w:p w14:paraId="6D98C422" w14:textId="5FBF4508" w:rsidR="00871ABA" w:rsidRDefault="00871ABA" w:rsidP="00871ABA">
      <w:pPr>
        <w:pStyle w:val="Paragrafoelenco"/>
        <w:tabs>
          <w:tab w:val="left" w:pos="2268"/>
          <w:tab w:val="left" w:pos="5670"/>
        </w:tabs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La casa di Giulietta era affacciata </w:t>
      </w:r>
      <w:r w:rsidRPr="00F62769">
        <w:rPr>
          <w:rFonts w:ascii="Times New Roman" w:eastAsia="Times New Roman" w:hAnsi="Times New Roman" w:cs="Times New Roman"/>
          <w:szCs w:val="24"/>
          <w:u w:val="single"/>
        </w:rPr>
        <w:t>____su</w:t>
      </w:r>
      <w:r>
        <w:rPr>
          <w:rFonts w:ascii="Times New Roman" w:eastAsia="Times New Roman" w:hAnsi="Times New Roman" w:cs="Times New Roman"/>
          <w:szCs w:val="24"/>
          <w:u w:val="single"/>
        </w:rPr>
        <w:t>____</w:t>
      </w:r>
      <w:r>
        <w:rPr>
          <w:rFonts w:ascii="Times New Roman" w:eastAsia="Times New Roman" w:hAnsi="Times New Roman" w:cs="Times New Roman"/>
          <w:szCs w:val="24"/>
        </w:rPr>
        <w:t xml:space="preserve"> una via piuttosto stretta; già </w:t>
      </w:r>
      <w:r>
        <w:rPr>
          <w:rFonts w:ascii="Times New Roman" w:eastAsia="Times New Roman" w:hAnsi="Times New Roman" w:cs="Times New Roman"/>
          <w:color w:val="FF0000"/>
          <w:szCs w:val="24"/>
        </w:rPr>
        <w:t>in cima a</w:t>
      </w:r>
      <w:r>
        <w:rPr>
          <w:rFonts w:ascii="Times New Roman" w:eastAsia="Times New Roman" w:hAnsi="Times New Roman" w:cs="Times New Roman"/>
          <w:szCs w:val="24"/>
        </w:rPr>
        <w:t xml:space="preserve"> tale via era possibile vedere la giovane alla finestra. </w:t>
      </w:r>
      <w:r>
        <w:rPr>
          <w:rFonts w:ascii="Times New Roman" w:eastAsia="Times New Roman" w:hAnsi="Times New Roman" w:cs="Times New Roman"/>
          <w:color w:val="FF0000"/>
          <w:szCs w:val="24"/>
        </w:rPr>
        <w:t>Di fronte alla</w:t>
      </w:r>
      <w:r>
        <w:rPr>
          <w:rFonts w:ascii="Times New Roman" w:eastAsia="Times New Roman" w:hAnsi="Times New Roman" w:cs="Times New Roman"/>
          <w:szCs w:val="24"/>
        </w:rPr>
        <w:t xml:space="preserve"> casa si trovava un casale, ovvero un edificio rustico, </w:t>
      </w:r>
      <w:r>
        <w:rPr>
          <w:rFonts w:ascii="Times New Roman" w:eastAsia="Times New Roman" w:hAnsi="Times New Roman" w:cs="Times New Roman"/>
          <w:color w:val="FF0000"/>
          <w:szCs w:val="24"/>
        </w:rPr>
        <w:t>in</w:t>
      </w:r>
      <w:r>
        <w:rPr>
          <w:rFonts w:ascii="Times New Roman" w:eastAsia="Times New Roman" w:hAnsi="Times New Roman" w:cs="Times New Roman"/>
          <w:szCs w:val="24"/>
        </w:rPr>
        <w:t xml:space="preserve"> cui Romeo si nascondeva per non essere visto. Una sera, però, non fece in tempo a rifugiarsi </w:t>
      </w:r>
      <w:r>
        <w:rPr>
          <w:rFonts w:ascii="Times New Roman" w:eastAsia="Times New Roman" w:hAnsi="Times New Roman" w:cs="Times New Roman"/>
          <w:color w:val="FF0000"/>
          <w:szCs w:val="24"/>
        </w:rPr>
        <w:t>dentro</w:t>
      </w:r>
      <w:r>
        <w:rPr>
          <w:rFonts w:ascii="Times New Roman" w:eastAsia="Times New Roman" w:hAnsi="Times New Roman" w:cs="Times New Roman"/>
          <w:szCs w:val="24"/>
        </w:rPr>
        <w:t xml:space="preserve"> il casale e Giulietta, aprendo la finestra, lo notò. I due iniziarono così un dialogo pieno di passione.</w:t>
      </w:r>
      <w:r w:rsidR="00722F52">
        <w:rPr>
          <w:rFonts w:ascii="Times New Roman" w:eastAsia="Times New Roman" w:hAnsi="Times New Roman" w:cs="Times New Roman"/>
          <w:szCs w:val="24"/>
        </w:rPr>
        <w:t xml:space="preserve">                      </w:t>
      </w:r>
    </w:p>
    <w:p w14:paraId="47C8375F" w14:textId="74B32DAD" w:rsidR="00722F52" w:rsidRPr="00F62769" w:rsidRDefault="00722F52" w:rsidP="00722F52">
      <w:pPr>
        <w:pStyle w:val="Paragrafoelenco"/>
        <w:tabs>
          <w:tab w:val="left" w:pos="2268"/>
          <w:tab w:val="left" w:pos="5670"/>
        </w:tabs>
        <w:spacing w:after="200" w:line="240" w:lineRule="auto"/>
        <w:ind w:left="284"/>
        <w:jc w:val="right"/>
        <w:rPr>
          <w:rFonts w:ascii="Times New Roman" w:eastAsia="Times New Roman" w:hAnsi="Times New Roman" w:cs="Times New Roman"/>
          <w:szCs w:val="24"/>
        </w:rPr>
      </w:pPr>
      <w:r w:rsidRPr="002458DA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……../</w:t>
      </w:r>
      <w:r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20183ADB" w14:textId="77777777" w:rsidR="00871ABA" w:rsidRDefault="00871ABA" w:rsidP="00871ABA">
      <w:pPr>
        <w:pStyle w:val="Corpotesto"/>
        <w:spacing w:before="77"/>
        <w:ind w:right="963"/>
        <w:jc w:val="center"/>
        <w:rPr>
          <w:spacing w:val="-1"/>
          <w:u w:val="thick"/>
        </w:rPr>
      </w:pPr>
    </w:p>
    <w:p w14:paraId="7009946F" w14:textId="77777777" w:rsidR="00B62B33" w:rsidRDefault="00B62B33" w:rsidP="00B62B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ED4329" w14:textId="1DACF82D" w:rsidR="00D44029" w:rsidRPr="00611795" w:rsidRDefault="00871ABA" w:rsidP="00D44029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58DA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PUNTEGGIO TOTALE </w:t>
      </w:r>
      <w:r w:rsidRPr="00871ABA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SCRITTA CON DOMANDE A RISPOSTA APERTA BREVE O MULTIPLA</w:t>
      </w:r>
      <w:r w:rsidR="00D44029" w:rsidRPr="002458DA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……………</w:t>
      </w:r>
      <w:proofErr w:type="gramStart"/>
      <w:r w:rsidR="00D44029" w:rsidRPr="002458DA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D44029" w:rsidRPr="002458DA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./</w:t>
      </w:r>
      <w:r w:rsidR="00722F52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14:paraId="3A904795" w14:textId="77777777" w:rsidR="00B62B33" w:rsidRDefault="00B62B33" w:rsidP="00B62B33">
      <w:pPr>
        <w:jc w:val="both"/>
        <w:rPr>
          <w:rFonts w:ascii="Arial" w:hAnsi="Arial" w:cs="Arial"/>
          <w:sz w:val="28"/>
          <w:szCs w:val="28"/>
        </w:rPr>
      </w:pPr>
    </w:p>
    <w:p w14:paraId="22993C7A" w14:textId="77777777" w:rsidR="0039492B" w:rsidRDefault="0039492B" w:rsidP="00E911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56E23AF" w14:textId="2E87962E" w:rsidR="003C1A39" w:rsidRPr="002458DA" w:rsidRDefault="003C1A39" w:rsidP="00E9118C">
      <w:pPr>
        <w:spacing w:line="276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sectPr w:rsidR="003C1A39" w:rsidRPr="002458DA" w:rsidSect="008731D2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88" w:right="720" w:bottom="550" w:left="720" w:header="708" w:footer="34" w:gutter="0"/>
          <w:pgNumType w:start="0"/>
          <w:cols w:space="708"/>
          <w:titlePg/>
          <w:docGrid w:linePitch="360"/>
        </w:sectPr>
      </w:pPr>
    </w:p>
    <w:p w14:paraId="59CC5F15" w14:textId="77777777" w:rsidR="00EB0FBB" w:rsidRDefault="00EB0FBB" w:rsidP="002D53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224E7" w14:textId="0E538BDC" w:rsidR="00735E0A" w:rsidRDefault="00D01F23" w:rsidP="00611795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58DA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PUNTEGGIO TOTALE </w:t>
      </w:r>
      <w:r w:rsidR="004031E1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PROVA</w:t>
      </w:r>
      <w:r w:rsidRPr="002458DA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……………</w:t>
      </w:r>
      <w:proofErr w:type="gramStart"/>
      <w:r w:rsidRPr="002458DA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Pr="002458DA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./</w:t>
      </w:r>
      <w:r w:rsidR="004031E1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</w:p>
    <w:p w14:paraId="2F4F9C2C" w14:textId="390266FE" w:rsidR="001C5FD7" w:rsidRDefault="001C5FD7" w:rsidP="00611795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35FF15" w14:textId="21C5C6B1" w:rsidR="003C1A39" w:rsidRDefault="003C1A39" w:rsidP="00611795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644227" w14:textId="104AA172" w:rsidR="003C1A39" w:rsidRDefault="003C1A39" w:rsidP="00611795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204CA3" w14:textId="77777777" w:rsidR="003C1A39" w:rsidRDefault="003C1A39" w:rsidP="00611795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FAE179" w14:textId="77777777" w:rsidR="001C5FD7" w:rsidRPr="00611795" w:rsidRDefault="001C5FD7" w:rsidP="00611795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C5FD7" w:rsidRPr="00611795" w:rsidSect="00735E0A">
      <w:footerReference w:type="default" r:id="rId16"/>
      <w:footerReference w:type="first" r:id="rId17"/>
      <w:type w:val="continuous"/>
      <w:pgSz w:w="11906" w:h="16838"/>
      <w:pgMar w:top="720" w:right="720" w:bottom="720" w:left="720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FDB8A" w14:textId="77777777" w:rsidR="008B1E41" w:rsidRDefault="008B1E41" w:rsidP="00717801">
      <w:pPr>
        <w:spacing w:after="0" w:line="240" w:lineRule="auto"/>
      </w:pPr>
      <w:r>
        <w:separator/>
      </w:r>
    </w:p>
  </w:endnote>
  <w:endnote w:type="continuationSeparator" w:id="0">
    <w:p w14:paraId="4B2329A5" w14:textId="77777777" w:rsidR="008B1E41" w:rsidRDefault="008B1E41" w:rsidP="0071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11028273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CC4F3C9" w14:textId="38DF885C" w:rsidR="00EA3683" w:rsidRDefault="00EA3683" w:rsidP="00F1491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510E10">
          <w:rPr>
            <w:rStyle w:val="Numeropagina"/>
            <w:noProof/>
          </w:rPr>
          <w:t>8</w:t>
        </w:r>
        <w:r>
          <w:rPr>
            <w:rStyle w:val="Numeropagina"/>
          </w:rPr>
          <w:fldChar w:fldCharType="end"/>
        </w:r>
      </w:p>
    </w:sdtContent>
  </w:sdt>
  <w:p w14:paraId="117EBCD8" w14:textId="69C55221" w:rsidR="00EA3683" w:rsidRPr="00735E0A" w:rsidRDefault="00EA3683" w:rsidP="001913A0">
    <w:pPr>
      <w:pStyle w:val="Pidipagina"/>
      <w:framePr w:w="266" w:wrap="notBeside" w:vAnchor="text" w:hAnchor="page" w:x="11002" w:y="-166"/>
      <w:ind w:right="360"/>
      <w:rPr>
        <w:rStyle w:val="Numeropagina"/>
        <w:rFonts w:ascii="Times New Roman" w:hAnsi="Times New Roman" w:cs="Times New Roman"/>
        <w:sz w:val="20"/>
        <w:szCs w:val="20"/>
      </w:rPr>
    </w:pPr>
  </w:p>
  <w:p w14:paraId="14DBE3C9" w14:textId="77777777" w:rsidR="00F02E36" w:rsidRPr="00957301" w:rsidRDefault="00F02E36" w:rsidP="00F02E36">
    <w:pPr>
      <w:snapToGrid w:val="0"/>
      <w:spacing w:after="0" w:line="276" w:lineRule="auto"/>
      <w:jc w:val="both"/>
      <w:rPr>
        <w:rFonts w:ascii="Times New Roman" w:hAnsi="Times New Roman" w:cs="Times New Roman"/>
        <w:i/>
        <w:iCs/>
        <w:sz w:val="20"/>
        <w:szCs w:val="20"/>
      </w:rPr>
    </w:pPr>
    <w:r w:rsidRPr="00957301">
      <w:rPr>
        <w:rFonts w:ascii="Times New Roman" w:hAnsi="Times New Roman" w:cs="Times New Roman"/>
        <w:i/>
        <w:iCs/>
        <w:sz w:val="20"/>
        <w:szCs w:val="20"/>
      </w:rPr>
      <w:t xml:space="preserve">A cura del Gruppo di Lavoro del CPIA Potenza: </w:t>
    </w:r>
    <w:proofErr w:type="spellStart"/>
    <w:r w:rsidRPr="00957301">
      <w:rPr>
        <w:rFonts w:ascii="Times New Roman" w:hAnsi="Times New Roman" w:cs="Times New Roman"/>
        <w:i/>
        <w:iCs/>
        <w:sz w:val="20"/>
        <w:szCs w:val="20"/>
      </w:rPr>
      <w:t>Proff.sse</w:t>
    </w:r>
    <w:proofErr w:type="spellEnd"/>
    <w:r w:rsidRPr="00957301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Pr="00957301">
      <w:rPr>
        <w:rFonts w:ascii="Times New Roman" w:hAnsi="Times New Roman" w:cs="Times New Roman"/>
        <w:i/>
        <w:iCs/>
        <w:sz w:val="20"/>
        <w:szCs w:val="20"/>
      </w:rPr>
      <w:t>Dipierri</w:t>
    </w:r>
    <w:proofErr w:type="spellEnd"/>
    <w:r w:rsidRPr="00957301">
      <w:rPr>
        <w:rFonts w:ascii="Times New Roman" w:hAnsi="Times New Roman" w:cs="Times New Roman"/>
        <w:i/>
        <w:iCs/>
        <w:sz w:val="20"/>
        <w:szCs w:val="20"/>
      </w:rPr>
      <w:t xml:space="preserve"> Giovanna-</w:t>
    </w:r>
    <w:proofErr w:type="spellStart"/>
    <w:r w:rsidRPr="00957301">
      <w:rPr>
        <w:rFonts w:ascii="Times New Roman" w:hAnsi="Times New Roman" w:cs="Times New Roman"/>
        <w:i/>
        <w:iCs/>
        <w:sz w:val="20"/>
        <w:szCs w:val="20"/>
      </w:rPr>
      <w:t>Ferrulli</w:t>
    </w:r>
    <w:proofErr w:type="spellEnd"/>
    <w:r w:rsidRPr="00957301">
      <w:rPr>
        <w:rFonts w:ascii="Times New Roman" w:hAnsi="Times New Roman" w:cs="Times New Roman"/>
        <w:i/>
        <w:iCs/>
        <w:sz w:val="20"/>
        <w:szCs w:val="20"/>
      </w:rPr>
      <w:t xml:space="preserve"> Maria Giuseppina -DS Giovanna Sardone</w:t>
    </w:r>
  </w:p>
  <w:p w14:paraId="3F7F4B76" w14:textId="77777777" w:rsidR="00EA3683" w:rsidRPr="00735E0A" w:rsidRDefault="00EA3683" w:rsidP="00F02E36">
    <w:pPr>
      <w:snapToGrid w:val="0"/>
      <w:spacing w:after="0" w:line="276" w:lineRule="auto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1928107768"/>
      <w:docPartObj>
        <w:docPartGallery w:val="Page Numbers (Bottom of Page)"/>
        <w:docPartUnique/>
      </w:docPartObj>
    </w:sdtPr>
    <w:sdtEndPr>
      <w:rPr>
        <w:rStyle w:val="Numeropagina"/>
        <w:rFonts w:ascii="Times New Roman" w:hAnsi="Times New Roman" w:cs="Times New Roman"/>
        <w:sz w:val="20"/>
        <w:szCs w:val="20"/>
      </w:rPr>
    </w:sdtEndPr>
    <w:sdtContent>
      <w:p w14:paraId="389DDAA8" w14:textId="61AD47F8" w:rsidR="00EA3683" w:rsidRPr="00735E0A" w:rsidRDefault="00EA3683" w:rsidP="00EA3683">
        <w:pPr>
          <w:pStyle w:val="Pidipagina"/>
          <w:framePr w:wrap="none" w:vAnchor="text" w:hAnchor="margin" w:xAlign="right" w:y="1"/>
          <w:rPr>
            <w:rStyle w:val="Numeropagina"/>
            <w:rFonts w:ascii="Times New Roman" w:hAnsi="Times New Roman" w:cs="Times New Roman"/>
            <w:sz w:val="20"/>
            <w:szCs w:val="20"/>
          </w:rPr>
        </w:pPr>
        <w:r w:rsidRPr="001913A0">
          <w:rPr>
            <w:rStyle w:val="Numeropagina"/>
            <w:rFonts w:asciiTheme="majorHAnsi" w:hAnsiTheme="majorHAnsi" w:cstheme="majorHAnsi"/>
          </w:rPr>
          <w:fldChar w:fldCharType="begin"/>
        </w:r>
        <w:r w:rsidRPr="001913A0">
          <w:rPr>
            <w:rStyle w:val="Numeropagina"/>
            <w:rFonts w:asciiTheme="majorHAnsi" w:hAnsiTheme="majorHAnsi" w:cstheme="majorHAnsi"/>
          </w:rPr>
          <w:instrText xml:space="preserve"> PAGE </w:instrText>
        </w:r>
        <w:r w:rsidRPr="001913A0">
          <w:rPr>
            <w:rStyle w:val="Numeropagina"/>
            <w:rFonts w:asciiTheme="majorHAnsi" w:hAnsiTheme="majorHAnsi" w:cstheme="majorHAnsi"/>
          </w:rPr>
          <w:fldChar w:fldCharType="separate"/>
        </w:r>
        <w:r w:rsidR="00510E10">
          <w:rPr>
            <w:rStyle w:val="Numeropagina"/>
            <w:rFonts w:asciiTheme="majorHAnsi" w:hAnsiTheme="majorHAnsi" w:cstheme="majorHAnsi"/>
            <w:noProof/>
          </w:rPr>
          <w:t>7</w:t>
        </w:r>
        <w:r w:rsidRPr="001913A0">
          <w:rPr>
            <w:rStyle w:val="Numeropagina"/>
            <w:rFonts w:asciiTheme="majorHAnsi" w:hAnsiTheme="majorHAnsi" w:cstheme="majorHAnsi"/>
          </w:rPr>
          <w:fldChar w:fldCharType="end"/>
        </w:r>
      </w:p>
    </w:sdtContent>
  </w:sdt>
  <w:p w14:paraId="1D8BBCEF" w14:textId="77777777" w:rsidR="00F02E36" w:rsidRPr="00957301" w:rsidRDefault="00F02E36" w:rsidP="00F02E36">
    <w:pPr>
      <w:snapToGrid w:val="0"/>
      <w:spacing w:after="0" w:line="276" w:lineRule="auto"/>
      <w:jc w:val="both"/>
      <w:rPr>
        <w:rFonts w:ascii="Times New Roman" w:hAnsi="Times New Roman" w:cs="Times New Roman"/>
        <w:i/>
        <w:iCs/>
        <w:sz w:val="20"/>
        <w:szCs w:val="20"/>
      </w:rPr>
    </w:pPr>
    <w:r w:rsidRPr="00957301">
      <w:rPr>
        <w:rFonts w:ascii="Times New Roman" w:hAnsi="Times New Roman" w:cs="Times New Roman"/>
        <w:i/>
        <w:iCs/>
        <w:sz w:val="20"/>
        <w:szCs w:val="20"/>
      </w:rPr>
      <w:t xml:space="preserve">A cura del Gruppo di Lavoro del CPIA Potenza: </w:t>
    </w:r>
    <w:proofErr w:type="spellStart"/>
    <w:r w:rsidRPr="00957301">
      <w:rPr>
        <w:rFonts w:ascii="Times New Roman" w:hAnsi="Times New Roman" w:cs="Times New Roman"/>
        <w:i/>
        <w:iCs/>
        <w:sz w:val="20"/>
        <w:szCs w:val="20"/>
      </w:rPr>
      <w:t>Proff.sse</w:t>
    </w:r>
    <w:proofErr w:type="spellEnd"/>
    <w:r w:rsidRPr="00957301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Pr="00957301">
      <w:rPr>
        <w:rFonts w:ascii="Times New Roman" w:hAnsi="Times New Roman" w:cs="Times New Roman"/>
        <w:i/>
        <w:iCs/>
        <w:sz w:val="20"/>
        <w:szCs w:val="20"/>
      </w:rPr>
      <w:t>Dipierri</w:t>
    </w:r>
    <w:proofErr w:type="spellEnd"/>
    <w:r w:rsidRPr="00957301">
      <w:rPr>
        <w:rFonts w:ascii="Times New Roman" w:hAnsi="Times New Roman" w:cs="Times New Roman"/>
        <w:i/>
        <w:iCs/>
        <w:sz w:val="20"/>
        <w:szCs w:val="20"/>
      </w:rPr>
      <w:t xml:space="preserve"> Giovanna-</w:t>
    </w:r>
    <w:proofErr w:type="spellStart"/>
    <w:r w:rsidRPr="00957301">
      <w:rPr>
        <w:rFonts w:ascii="Times New Roman" w:hAnsi="Times New Roman" w:cs="Times New Roman"/>
        <w:i/>
        <w:iCs/>
        <w:sz w:val="20"/>
        <w:szCs w:val="20"/>
      </w:rPr>
      <w:t>Ferrulli</w:t>
    </w:r>
    <w:proofErr w:type="spellEnd"/>
    <w:r w:rsidRPr="00957301">
      <w:rPr>
        <w:rFonts w:ascii="Times New Roman" w:hAnsi="Times New Roman" w:cs="Times New Roman"/>
        <w:i/>
        <w:iCs/>
        <w:sz w:val="20"/>
        <w:szCs w:val="20"/>
      </w:rPr>
      <w:t xml:space="preserve"> Maria Giuseppina -DS Giovanna Sardone</w:t>
    </w:r>
  </w:p>
  <w:p w14:paraId="139F9796" w14:textId="56A5CEAB" w:rsidR="001E4241" w:rsidRPr="00735E0A" w:rsidRDefault="008731D2" w:rsidP="008731D2">
    <w:pPr>
      <w:pStyle w:val="Pidipagina"/>
      <w:tabs>
        <w:tab w:val="left" w:pos="2123"/>
      </w:tabs>
      <w:ind w:right="360" w:firstLine="36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D6A87" w14:textId="45FF32E0" w:rsidR="00CC2F16" w:rsidRPr="00957301" w:rsidRDefault="00CC2F16" w:rsidP="00957301">
    <w:pPr>
      <w:snapToGrid w:val="0"/>
      <w:spacing w:after="0" w:line="276" w:lineRule="auto"/>
      <w:jc w:val="both"/>
      <w:rPr>
        <w:rFonts w:ascii="Times New Roman" w:hAnsi="Times New Roman" w:cs="Times New Roman"/>
        <w:i/>
        <w:iCs/>
        <w:sz w:val="20"/>
        <w:szCs w:val="20"/>
      </w:rPr>
    </w:pPr>
    <w:r w:rsidRPr="00957301">
      <w:rPr>
        <w:rFonts w:ascii="Times New Roman" w:hAnsi="Times New Roman" w:cs="Times New Roman"/>
        <w:i/>
        <w:iCs/>
        <w:sz w:val="20"/>
        <w:szCs w:val="20"/>
      </w:rPr>
      <w:t>A cura del Gruppo di Lavoro del CPIA Potenza</w:t>
    </w:r>
    <w:r w:rsidR="008731D2" w:rsidRPr="00957301">
      <w:rPr>
        <w:rFonts w:ascii="Times New Roman" w:hAnsi="Times New Roman" w:cs="Times New Roman"/>
        <w:i/>
        <w:iCs/>
        <w:sz w:val="20"/>
        <w:szCs w:val="20"/>
      </w:rPr>
      <w:t>:</w:t>
    </w:r>
    <w:r w:rsidRPr="00957301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Pr="00957301">
      <w:rPr>
        <w:rFonts w:ascii="Times New Roman" w:hAnsi="Times New Roman" w:cs="Times New Roman"/>
        <w:i/>
        <w:iCs/>
        <w:sz w:val="20"/>
        <w:szCs w:val="20"/>
      </w:rPr>
      <w:t>Proff.sse</w:t>
    </w:r>
    <w:proofErr w:type="spellEnd"/>
    <w:r w:rsidRPr="00957301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="00957301" w:rsidRPr="00957301">
      <w:rPr>
        <w:rFonts w:ascii="Times New Roman" w:hAnsi="Times New Roman" w:cs="Times New Roman"/>
        <w:i/>
        <w:iCs/>
        <w:sz w:val="20"/>
        <w:szCs w:val="20"/>
      </w:rPr>
      <w:t>Dipierri</w:t>
    </w:r>
    <w:proofErr w:type="spellEnd"/>
    <w:r w:rsidR="00957301" w:rsidRPr="00957301">
      <w:rPr>
        <w:rFonts w:ascii="Times New Roman" w:hAnsi="Times New Roman" w:cs="Times New Roman"/>
        <w:i/>
        <w:iCs/>
        <w:sz w:val="20"/>
        <w:szCs w:val="20"/>
      </w:rPr>
      <w:t xml:space="preserve"> Giovanna</w:t>
    </w:r>
    <w:r w:rsidRPr="00957301">
      <w:rPr>
        <w:rFonts w:ascii="Times New Roman" w:hAnsi="Times New Roman" w:cs="Times New Roman"/>
        <w:i/>
        <w:iCs/>
        <w:sz w:val="20"/>
        <w:szCs w:val="20"/>
      </w:rPr>
      <w:t>-</w:t>
    </w:r>
    <w:proofErr w:type="spellStart"/>
    <w:r w:rsidR="00957301" w:rsidRPr="00957301">
      <w:rPr>
        <w:rFonts w:ascii="Times New Roman" w:hAnsi="Times New Roman" w:cs="Times New Roman"/>
        <w:i/>
        <w:iCs/>
        <w:sz w:val="20"/>
        <w:szCs w:val="20"/>
      </w:rPr>
      <w:t>Ferrulli</w:t>
    </w:r>
    <w:proofErr w:type="spellEnd"/>
    <w:r w:rsidR="00957301" w:rsidRPr="00957301">
      <w:rPr>
        <w:rFonts w:ascii="Times New Roman" w:hAnsi="Times New Roman" w:cs="Times New Roman"/>
        <w:i/>
        <w:iCs/>
        <w:sz w:val="20"/>
        <w:szCs w:val="20"/>
      </w:rPr>
      <w:t xml:space="preserve"> Maria Giuseppina </w:t>
    </w:r>
    <w:r w:rsidRPr="00957301">
      <w:rPr>
        <w:rFonts w:ascii="Times New Roman" w:hAnsi="Times New Roman" w:cs="Times New Roman"/>
        <w:i/>
        <w:iCs/>
        <w:sz w:val="20"/>
        <w:szCs w:val="20"/>
      </w:rPr>
      <w:t>-D</w:t>
    </w:r>
    <w:r w:rsidR="00957301" w:rsidRPr="00957301">
      <w:rPr>
        <w:rFonts w:ascii="Times New Roman" w:hAnsi="Times New Roman" w:cs="Times New Roman"/>
        <w:i/>
        <w:iCs/>
        <w:sz w:val="20"/>
        <w:szCs w:val="20"/>
      </w:rPr>
      <w:t xml:space="preserve">S </w:t>
    </w:r>
    <w:r w:rsidRPr="00957301">
      <w:rPr>
        <w:rFonts w:ascii="Times New Roman" w:hAnsi="Times New Roman" w:cs="Times New Roman"/>
        <w:i/>
        <w:iCs/>
        <w:sz w:val="20"/>
        <w:szCs w:val="20"/>
      </w:rPr>
      <w:t>Giovanna Sardone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1C5C0" w14:textId="1B563D01" w:rsidR="00313B0E" w:rsidRPr="001913A0" w:rsidRDefault="00735E0A" w:rsidP="001E4241">
    <w:pPr>
      <w:pStyle w:val="Pidipagina"/>
      <w:jc w:val="right"/>
      <w:rPr>
        <w:rFonts w:asciiTheme="majorHAnsi" w:hAnsiTheme="majorHAnsi" w:cstheme="majorHAnsi"/>
      </w:rPr>
    </w:pPr>
    <w:r w:rsidRPr="001913A0">
      <w:rPr>
        <w:rFonts w:asciiTheme="majorHAnsi" w:hAnsiTheme="majorHAnsi" w:cstheme="majorHAnsi"/>
      </w:rPr>
      <w:t>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9377F" w14:textId="77777777" w:rsidR="00EA3683" w:rsidRDefault="00EA36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1513D" w14:textId="77777777" w:rsidR="008B1E41" w:rsidRDefault="008B1E41" w:rsidP="00717801">
      <w:pPr>
        <w:spacing w:after="0" w:line="240" w:lineRule="auto"/>
      </w:pPr>
      <w:r>
        <w:separator/>
      </w:r>
    </w:p>
  </w:footnote>
  <w:footnote w:type="continuationSeparator" w:id="0">
    <w:p w14:paraId="06C540C5" w14:textId="77777777" w:rsidR="008B1E41" w:rsidRDefault="008B1E41" w:rsidP="0071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9F0EE" w14:textId="77777777" w:rsidR="00CE6FE8" w:rsidRDefault="00CE6FE8" w:rsidP="00CE6FE8">
    <w:pPr>
      <w:pStyle w:val="Default"/>
    </w:pPr>
  </w:p>
  <w:p w14:paraId="59686CFE" w14:textId="77777777" w:rsidR="00CA545C" w:rsidRDefault="00CA545C" w:rsidP="00CA545C">
    <w:pPr>
      <w:pStyle w:val="Intestazione"/>
      <w:jc w:val="center"/>
      <w:rPr>
        <w:b/>
        <w:bCs/>
        <w:sz w:val="20"/>
        <w:szCs w:val="20"/>
      </w:rPr>
    </w:pPr>
    <w:r w:rsidRPr="0038624F">
      <w:rPr>
        <w:b/>
        <w:bCs/>
        <w:sz w:val="20"/>
        <w:szCs w:val="20"/>
      </w:rPr>
      <w:t>La valutazione delle competenze per il riconoscimento dei crediti nei percorsi di I Livello 2°Periodo negli IPM dei CPIA</w:t>
    </w:r>
  </w:p>
  <w:p w14:paraId="6AF60D5E" w14:textId="77777777" w:rsidR="00CE6FE8" w:rsidRPr="00CE6FE8" w:rsidRDefault="00CE6FE8" w:rsidP="00CE6FE8">
    <w:pPr>
      <w:pStyle w:val="Intestazione"/>
      <w:jc w:val="center"/>
      <w:rPr>
        <w:rFonts w:asciiTheme="majorBidi" w:hAnsiTheme="majorBidi" w:cstheme="majorBidi"/>
        <w:sz w:val="20"/>
        <w:szCs w:val="20"/>
      </w:rPr>
    </w:pPr>
  </w:p>
  <w:p w14:paraId="6C990D38" w14:textId="77777777" w:rsidR="00005B34" w:rsidRDefault="00005B3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6A3B0" w14:textId="77777777" w:rsidR="00CE6FE8" w:rsidRDefault="00CE6FE8" w:rsidP="00CE6FE8">
    <w:pPr>
      <w:pStyle w:val="Default"/>
    </w:pPr>
  </w:p>
  <w:p w14:paraId="6DC27D3F" w14:textId="2404D66E" w:rsidR="00717801" w:rsidRDefault="00CE6FE8" w:rsidP="00CE6FE8">
    <w:pPr>
      <w:pStyle w:val="Intestazione"/>
      <w:jc w:val="center"/>
      <w:rPr>
        <w:b/>
        <w:bCs/>
        <w:sz w:val="20"/>
        <w:szCs w:val="20"/>
      </w:rPr>
    </w:pPr>
    <w:r>
      <w:t xml:space="preserve"> </w:t>
    </w:r>
    <w:r w:rsidRPr="0038624F">
      <w:rPr>
        <w:b/>
        <w:bCs/>
        <w:sz w:val="20"/>
        <w:szCs w:val="20"/>
      </w:rPr>
      <w:t xml:space="preserve">La valutazione delle competenze per il riconoscimento dei crediti nei percorsi di </w:t>
    </w:r>
    <w:r w:rsidR="00ED6510" w:rsidRPr="0038624F">
      <w:rPr>
        <w:b/>
        <w:bCs/>
        <w:sz w:val="20"/>
        <w:szCs w:val="20"/>
      </w:rPr>
      <w:t xml:space="preserve">I Livello 2°Periodo </w:t>
    </w:r>
    <w:r w:rsidRPr="0038624F">
      <w:rPr>
        <w:b/>
        <w:bCs/>
        <w:sz w:val="20"/>
        <w:szCs w:val="20"/>
      </w:rPr>
      <w:t>ne</w:t>
    </w:r>
    <w:r w:rsidR="00ED6510" w:rsidRPr="0038624F">
      <w:rPr>
        <w:b/>
        <w:bCs/>
        <w:sz w:val="20"/>
        <w:szCs w:val="20"/>
      </w:rPr>
      <w:t>gli IPM dei</w:t>
    </w:r>
    <w:r w:rsidRPr="0038624F">
      <w:rPr>
        <w:b/>
        <w:bCs/>
        <w:sz w:val="20"/>
        <w:szCs w:val="20"/>
      </w:rPr>
      <w:t xml:space="preserve"> CPIA</w:t>
    </w:r>
  </w:p>
  <w:p w14:paraId="67195467" w14:textId="77777777" w:rsidR="00CE6FE8" w:rsidRPr="00CE6FE8" w:rsidRDefault="00CE6FE8" w:rsidP="00CE6FE8">
    <w:pPr>
      <w:pStyle w:val="Intestazione"/>
      <w:jc w:val="center"/>
      <w:rPr>
        <w:rFonts w:asciiTheme="majorBidi" w:hAnsiTheme="majorBidi" w:cstheme="majorBidi"/>
        <w:sz w:val="20"/>
        <w:szCs w:val="20"/>
      </w:rPr>
    </w:pPr>
  </w:p>
  <w:p w14:paraId="25BC393F" w14:textId="77777777" w:rsidR="00717801" w:rsidRPr="00717801" w:rsidRDefault="00717801" w:rsidP="00717801">
    <w:pPr>
      <w:pStyle w:val="Intestazione"/>
      <w:jc w:val="cent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8C5"/>
    <w:multiLevelType w:val="hybridMultilevel"/>
    <w:tmpl w:val="BF362A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7358"/>
    <w:multiLevelType w:val="hybridMultilevel"/>
    <w:tmpl w:val="A4E8CB12"/>
    <w:lvl w:ilvl="0" w:tplc="0F36D2AE">
      <w:start w:val="1"/>
      <w:numFmt w:val="bullet"/>
      <w:lvlText w:val="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8A53C4"/>
    <w:multiLevelType w:val="hybridMultilevel"/>
    <w:tmpl w:val="EA56A27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B646F"/>
    <w:multiLevelType w:val="hybridMultilevel"/>
    <w:tmpl w:val="1FDCA5DC"/>
    <w:lvl w:ilvl="0" w:tplc="3E8020A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07154DD1"/>
    <w:multiLevelType w:val="hybridMultilevel"/>
    <w:tmpl w:val="ACBAD1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42836"/>
    <w:multiLevelType w:val="multilevel"/>
    <w:tmpl w:val="A3AED03C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6">
    <w:nsid w:val="0D2D1DC2"/>
    <w:multiLevelType w:val="hybridMultilevel"/>
    <w:tmpl w:val="B172F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B61E5"/>
    <w:multiLevelType w:val="hybridMultilevel"/>
    <w:tmpl w:val="D894430E"/>
    <w:lvl w:ilvl="0" w:tplc="00F05D46">
      <w:numFmt w:val="bullet"/>
      <w:lvlText w:val="☐"/>
      <w:lvlJc w:val="left"/>
      <w:pPr>
        <w:ind w:left="683" w:hanging="22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BF6888A6">
      <w:numFmt w:val="bullet"/>
      <w:lvlText w:val="•"/>
      <w:lvlJc w:val="left"/>
      <w:pPr>
        <w:ind w:left="1100" w:hanging="228"/>
      </w:pPr>
      <w:rPr>
        <w:rFonts w:hint="default"/>
        <w:lang w:val="it-IT" w:eastAsia="en-US" w:bidi="ar-SA"/>
      </w:rPr>
    </w:lvl>
    <w:lvl w:ilvl="2" w:tplc="E7625724">
      <w:numFmt w:val="bullet"/>
      <w:lvlText w:val="•"/>
      <w:lvlJc w:val="left"/>
      <w:pPr>
        <w:ind w:left="1521" w:hanging="228"/>
      </w:pPr>
      <w:rPr>
        <w:rFonts w:hint="default"/>
        <w:lang w:val="it-IT" w:eastAsia="en-US" w:bidi="ar-SA"/>
      </w:rPr>
    </w:lvl>
    <w:lvl w:ilvl="3" w:tplc="8402AB5E">
      <w:numFmt w:val="bullet"/>
      <w:lvlText w:val="•"/>
      <w:lvlJc w:val="left"/>
      <w:pPr>
        <w:ind w:left="1941" w:hanging="228"/>
      </w:pPr>
      <w:rPr>
        <w:rFonts w:hint="default"/>
        <w:lang w:val="it-IT" w:eastAsia="en-US" w:bidi="ar-SA"/>
      </w:rPr>
    </w:lvl>
    <w:lvl w:ilvl="4" w:tplc="D02CA30E">
      <w:numFmt w:val="bullet"/>
      <w:lvlText w:val="•"/>
      <w:lvlJc w:val="left"/>
      <w:pPr>
        <w:ind w:left="2362" w:hanging="228"/>
      </w:pPr>
      <w:rPr>
        <w:rFonts w:hint="default"/>
        <w:lang w:val="it-IT" w:eastAsia="en-US" w:bidi="ar-SA"/>
      </w:rPr>
    </w:lvl>
    <w:lvl w:ilvl="5" w:tplc="B8588C8A">
      <w:numFmt w:val="bullet"/>
      <w:lvlText w:val="•"/>
      <w:lvlJc w:val="left"/>
      <w:pPr>
        <w:ind w:left="2783" w:hanging="228"/>
      </w:pPr>
      <w:rPr>
        <w:rFonts w:hint="default"/>
        <w:lang w:val="it-IT" w:eastAsia="en-US" w:bidi="ar-SA"/>
      </w:rPr>
    </w:lvl>
    <w:lvl w:ilvl="6" w:tplc="F684EB7C">
      <w:numFmt w:val="bullet"/>
      <w:lvlText w:val="•"/>
      <w:lvlJc w:val="left"/>
      <w:pPr>
        <w:ind w:left="3203" w:hanging="228"/>
      </w:pPr>
      <w:rPr>
        <w:rFonts w:hint="default"/>
        <w:lang w:val="it-IT" w:eastAsia="en-US" w:bidi="ar-SA"/>
      </w:rPr>
    </w:lvl>
    <w:lvl w:ilvl="7" w:tplc="AA52A62A">
      <w:numFmt w:val="bullet"/>
      <w:lvlText w:val="•"/>
      <w:lvlJc w:val="left"/>
      <w:pPr>
        <w:ind w:left="3624" w:hanging="228"/>
      </w:pPr>
      <w:rPr>
        <w:rFonts w:hint="default"/>
        <w:lang w:val="it-IT" w:eastAsia="en-US" w:bidi="ar-SA"/>
      </w:rPr>
    </w:lvl>
    <w:lvl w:ilvl="8" w:tplc="03648638">
      <w:numFmt w:val="bullet"/>
      <w:lvlText w:val="•"/>
      <w:lvlJc w:val="left"/>
      <w:pPr>
        <w:ind w:left="4044" w:hanging="228"/>
      </w:pPr>
      <w:rPr>
        <w:rFonts w:hint="default"/>
        <w:lang w:val="it-IT" w:eastAsia="en-US" w:bidi="ar-SA"/>
      </w:rPr>
    </w:lvl>
  </w:abstractNum>
  <w:abstractNum w:abstractNumId="8">
    <w:nsid w:val="1393159E"/>
    <w:multiLevelType w:val="hybridMultilevel"/>
    <w:tmpl w:val="9C2A65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42BD4"/>
    <w:multiLevelType w:val="hybridMultilevel"/>
    <w:tmpl w:val="708869D8"/>
    <w:lvl w:ilvl="0" w:tplc="6D78F026"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3E916E5"/>
    <w:multiLevelType w:val="hybridMultilevel"/>
    <w:tmpl w:val="2296483C"/>
    <w:lvl w:ilvl="0" w:tplc="0F36D2AE">
      <w:start w:val="1"/>
      <w:numFmt w:val="bullet"/>
      <w:lvlText w:val="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6944F08"/>
    <w:multiLevelType w:val="hybridMultilevel"/>
    <w:tmpl w:val="EA56A2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A377F"/>
    <w:multiLevelType w:val="hybridMultilevel"/>
    <w:tmpl w:val="9B14BF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86685"/>
    <w:multiLevelType w:val="hybridMultilevel"/>
    <w:tmpl w:val="DE9EDB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A4E92"/>
    <w:multiLevelType w:val="multilevel"/>
    <w:tmpl w:val="E75EA56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>
    <w:nsid w:val="1F4B376F"/>
    <w:multiLevelType w:val="hybridMultilevel"/>
    <w:tmpl w:val="47142CBA"/>
    <w:lvl w:ilvl="0" w:tplc="0F36D2AE">
      <w:start w:val="1"/>
      <w:numFmt w:val="bullet"/>
      <w:lvlText w:val="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2484DAD"/>
    <w:multiLevelType w:val="hybridMultilevel"/>
    <w:tmpl w:val="4E14B656"/>
    <w:lvl w:ilvl="0" w:tplc="94F4E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DE465D"/>
    <w:multiLevelType w:val="hybridMultilevel"/>
    <w:tmpl w:val="0114B4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41658"/>
    <w:multiLevelType w:val="multilevel"/>
    <w:tmpl w:val="EAC05CB2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9">
    <w:nsid w:val="297D4A51"/>
    <w:multiLevelType w:val="hybridMultilevel"/>
    <w:tmpl w:val="EA56A2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2A47E0"/>
    <w:multiLevelType w:val="hybridMultilevel"/>
    <w:tmpl w:val="84041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97D74"/>
    <w:multiLevelType w:val="hybridMultilevel"/>
    <w:tmpl w:val="EA56A2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E75047"/>
    <w:multiLevelType w:val="hybridMultilevel"/>
    <w:tmpl w:val="72244B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C97EB5"/>
    <w:multiLevelType w:val="hybridMultilevel"/>
    <w:tmpl w:val="EA56A27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4F616E"/>
    <w:multiLevelType w:val="hybridMultilevel"/>
    <w:tmpl w:val="7F0A0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C51659"/>
    <w:multiLevelType w:val="hybridMultilevel"/>
    <w:tmpl w:val="EA56A2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942306"/>
    <w:multiLevelType w:val="hybridMultilevel"/>
    <w:tmpl w:val="9D6CA790"/>
    <w:lvl w:ilvl="0" w:tplc="C99A8CA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0F06AF8">
      <w:numFmt w:val="bullet"/>
      <w:lvlText w:val="•"/>
      <w:lvlJc w:val="left"/>
      <w:pPr>
        <w:ind w:left="1659" w:hanging="360"/>
      </w:pPr>
      <w:rPr>
        <w:rFonts w:hint="default"/>
        <w:lang w:val="it-IT" w:eastAsia="en-US" w:bidi="ar-SA"/>
      </w:rPr>
    </w:lvl>
    <w:lvl w:ilvl="2" w:tplc="2236EFCE">
      <w:numFmt w:val="bullet"/>
      <w:lvlText w:val="•"/>
      <w:lvlJc w:val="left"/>
      <w:pPr>
        <w:ind w:left="2498" w:hanging="360"/>
      </w:pPr>
      <w:rPr>
        <w:rFonts w:hint="default"/>
        <w:lang w:val="it-IT" w:eastAsia="en-US" w:bidi="ar-SA"/>
      </w:rPr>
    </w:lvl>
    <w:lvl w:ilvl="3" w:tplc="4FEA2B36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4" w:tplc="1212A3E4">
      <w:numFmt w:val="bullet"/>
      <w:lvlText w:val="•"/>
      <w:lvlJc w:val="left"/>
      <w:pPr>
        <w:ind w:left="4177" w:hanging="360"/>
      </w:pPr>
      <w:rPr>
        <w:rFonts w:hint="default"/>
        <w:lang w:val="it-IT" w:eastAsia="en-US" w:bidi="ar-SA"/>
      </w:rPr>
    </w:lvl>
    <w:lvl w:ilvl="5" w:tplc="DCB0C66E">
      <w:numFmt w:val="bullet"/>
      <w:lvlText w:val="•"/>
      <w:lvlJc w:val="left"/>
      <w:pPr>
        <w:ind w:left="5016" w:hanging="360"/>
      </w:pPr>
      <w:rPr>
        <w:rFonts w:hint="default"/>
        <w:lang w:val="it-IT" w:eastAsia="en-US" w:bidi="ar-SA"/>
      </w:rPr>
    </w:lvl>
    <w:lvl w:ilvl="6" w:tplc="2398DDD6">
      <w:numFmt w:val="bullet"/>
      <w:lvlText w:val="•"/>
      <w:lvlJc w:val="left"/>
      <w:pPr>
        <w:ind w:left="5855" w:hanging="360"/>
      </w:pPr>
      <w:rPr>
        <w:rFonts w:hint="default"/>
        <w:lang w:val="it-IT" w:eastAsia="en-US" w:bidi="ar-SA"/>
      </w:rPr>
    </w:lvl>
    <w:lvl w:ilvl="7" w:tplc="096CC420">
      <w:numFmt w:val="bullet"/>
      <w:lvlText w:val="•"/>
      <w:lvlJc w:val="left"/>
      <w:pPr>
        <w:ind w:left="6695" w:hanging="360"/>
      </w:pPr>
      <w:rPr>
        <w:rFonts w:hint="default"/>
        <w:lang w:val="it-IT" w:eastAsia="en-US" w:bidi="ar-SA"/>
      </w:rPr>
    </w:lvl>
    <w:lvl w:ilvl="8" w:tplc="AA6C98A6">
      <w:numFmt w:val="bullet"/>
      <w:lvlText w:val="•"/>
      <w:lvlJc w:val="left"/>
      <w:pPr>
        <w:ind w:left="7534" w:hanging="360"/>
      </w:pPr>
      <w:rPr>
        <w:rFonts w:hint="default"/>
        <w:lang w:val="it-IT" w:eastAsia="en-US" w:bidi="ar-SA"/>
      </w:rPr>
    </w:lvl>
  </w:abstractNum>
  <w:abstractNum w:abstractNumId="27">
    <w:nsid w:val="405077F5"/>
    <w:multiLevelType w:val="hybridMultilevel"/>
    <w:tmpl w:val="DC6A71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4793A"/>
    <w:multiLevelType w:val="hybridMultilevel"/>
    <w:tmpl w:val="D54C5FB2"/>
    <w:lvl w:ilvl="0" w:tplc="5CF0E4BE">
      <w:numFmt w:val="decimal"/>
      <w:lvlText w:val="%1."/>
      <w:lvlJc w:val="left"/>
      <w:pPr>
        <w:ind w:left="960" w:hanging="360"/>
      </w:pPr>
      <w:rPr>
        <w:rFonts w:hint="default"/>
        <w:i w:val="0"/>
        <w:color w:val="0D0D0D" w:themeColor="text1" w:themeTint="F2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AA96EB2"/>
    <w:multiLevelType w:val="hybridMultilevel"/>
    <w:tmpl w:val="4D32C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5747DF"/>
    <w:multiLevelType w:val="hybridMultilevel"/>
    <w:tmpl w:val="DC6A71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C03D8D"/>
    <w:multiLevelType w:val="multilevel"/>
    <w:tmpl w:val="2E30486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>
    <w:nsid w:val="4FFF32D4"/>
    <w:multiLevelType w:val="hybridMultilevel"/>
    <w:tmpl w:val="72244B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83D51"/>
    <w:multiLevelType w:val="hybridMultilevel"/>
    <w:tmpl w:val="029A0700"/>
    <w:lvl w:ilvl="0" w:tplc="F9F83792">
      <w:numFmt w:val="bullet"/>
      <w:lvlText w:val="☐"/>
      <w:lvlJc w:val="left"/>
      <w:pPr>
        <w:ind w:left="338" w:hanging="22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32BCAB6C">
      <w:numFmt w:val="bullet"/>
      <w:lvlText w:val="•"/>
      <w:lvlJc w:val="left"/>
      <w:pPr>
        <w:ind w:left="441" w:hanging="226"/>
      </w:pPr>
      <w:rPr>
        <w:rFonts w:hint="default"/>
        <w:lang w:val="it-IT" w:eastAsia="en-US" w:bidi="ar-SA"/>
      </w:rPr>
    </w:lvl>
    <w:lvl w:ilvl="2" w:tplc="FC3295BC">
      <w:numFmt w:val="bullet"/>
      <w:lvlText w:val="•"/>
      <w:lvlJc w:val="left"/>
      <w:pPr>
        <w:ind w:left="542" w:hanging="226"/>
      </w:pPr>
      <w:rPr>
        <w:rFonts w:hint="default"/>
        <w:lang w:val="it-IT" w:eastAsia="en-US" w:bidi="ar-SA"/>
      </w:rPr>
    </w:lvl>
    <w:lvl w:ilvl="3" w:tplc="BAA250AA">
      <w:numFmt w:val="bullet"/>
      <w:lvlText w:val="•"/>
      <w:lvlJc w:val="left"/>
      <w:pPr>
        <w:ind w:left="643" w:hanging="226"/>
      </w:pPr>
      <w:rPr>
        <w:rFonts w:hint="default"/>
        <w:lang w:val="it-IT" w:eastAsia="en-US" w:bidi="ar-SA"/>
      </w:rPr>
    </w:lvl>
    <w:lvl w:ilvl="4" w:tplc="DA882C90">
      <w:numFmt w:val="bullet"/>
      <w:lvlText w:val="•"/>
      <w:lvlJc w:val="left"/>
      <w:pPr>
        <w:ind w:left="744" w:hanging="226"/>
      </w:pPr>
      <w:rPr>
        <w:rFonts w:hint="default"/>
        <w:lang w:val="it-IT" w:eastAsia="en-US" w:bidi="ar-SA"/>
      </w:rPr>
    </w:lvl>
    <w:lvl w:ilvl="5" w:tplc="F36865D0">
      <w:numFmt w:val="bullet"/>
      <w:lvlText w:val="•"/>
      <w:lvlJc w:val="left"/>
      <w:pPr>
        <w:ind w:left="845" w:hanging="226"/>
      </w:pPr>
      <w:rPr>
        <w:rFonts w:hint="default"/>
        <w:lang w:val="it-IT" w:eastAsia="en-US" w:bidi="ar-SA"/>
      </w:rPr>
    </w:lvl>
    <w:lvl w:ilvl="6" w:tplc="71CE7AC2">
      <w:numFmt w:val="bullet"/>
      <w:lvlText w:val="•"/>
      <w:lvlJc w:val="left"/>
      <w:pPr>
        <w:ind w:left="946" w:hanging="226"/>
      </w:pPr>
      <w:rPr>
        <w:rFonts w:hint="default"/>
        <w:lang w:val="it-IT" w:eastAsia="en-US" w:bidi="ar-SA"/>
      </w:rPr>
    </w:lvl>
    <w:lvl w:ilvl="7" w:tplc="0956A3CE">
      <w:numFmt w:val="bullet"/>
      <w:lvlText w:val="•"/>
      <w:lvlJc w:val="left"/>
      <w:pPr>
        <w:ind w:left="1047" w:hanging="226"/>
      </w:pPr>
      <w:rPr>
        <w:rFonts w:hint="default"/>
        <w:lang w:val="it-IT" w:eastAsia="en-US" w:bidi="ar-SA"/>
      </w:rPr>
    </w:lvl>
    <w:lvl w:ilvl="8" w:tplc="B4A0D23E">
      <w:numFmt w:val="bullet"/>
      <w:lvlText w:val="•"/>
      <w:lvlJc w:val="left"/>
      <w:pPr>
        <w:ind w:left="1148" w:hanging="226"/>
      </w:pPr>
      <w:rPr>
        <w:rFonts w:hint="default"/>
        <w:lang w:val="it-IT" w:eastAsia="en-US" w:bidi="ar-SA"/>
      </w:rPr>
    </w:lvl>
  </w:abstractNum>
  <w:abstractNum w:abstractNumId="34">
    <w:nsid w:val="59FE2297"/>
    <w:multiLevelType w:val="hybridMultilevel"/>
    <w:tmpl w:val="EA56A2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42861"/>
    <w:multiLevelType w:val="hybridMultilevel"/>
    <w:tmpl w:val="7CFC4924"/>
    <w:lvl w:ilvl="0" w:tplc="80B0599E">
      <w:start w:val="1"/>
      <w:numFmt w:val="upperLetter"/>
      <w:lvlText w:val="%1."/>
      <w:lvlJc w:val="left"/>
      <w:pPr>
        <w:ind w:left="720" w:hanging="360"/>
      </w:pPr>
      <w:rPr>
        <w:rFonts w:ascii="Aharoni" w:hAnsi="Aharoni" w:cs="Aharoni" w:hint="cs"/>
        <w:b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D264A"/>
    <w:multiLevelType w:val="hybridMultilevel"/>
    <w:tmpl w:val="1F00BD36"/>
    <w:lvl w:ilvl="0" w:tplc="4C34D3A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6DC75B6">
      <w:numFmt w:val="bullet"/>
      <w:lvlText w:val="•"/>
      <w:lvlJc w:val="left"/>
      <w:pPr>
        <w:ind w:left="1659" w:hanging="360"/>
      </w:pPr>
      <w:rPr>
        <w:rFonts w:hint="default"/>
        <w:lang w:val="it-IT" w:eastAsia="en-US" w:bidi="ar-SA"/>
      </w:rPr>
    </w:lvl>
    <w:lvl w:ilvl="2" w:tplc="5802CBD2">
      <w:numFmt w:val="bullet"/>
      <w:lvlText w:val="•"/>
      <w:lvlJc w:val="left"/>
      <w:pPr>
        <w:ind w:left="2498" w:hanging="360"/>
      </w:pPr>
      <w:rPr>
        <w:rFonts w:hint="default"/>
        <w:lang w:val="it-IT" w:eastAsia="en-US" w:bidi="ar-SA"/>
      </w:rPr>
    </w:lvl>
    <w:lvl w:ilvl="3" w:tplc="D6D08710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4" w:tplc="E6A88172">
      <w:numFmt w:val="bullet"/>
      <w:lvlText w:val="•"/>
      <w:lvlJc w:val="left"/>
      <w:pPr>
        <w:ind w:left="4177" w:hanging="360"/>
      </w:pPr>
      <w:rPr>
        <w:rFonts w:hint="default"/>
        <w:lang w:val="it-IT" w:eastAsia="en-US" w:bidi="ar-SA"/>
      </w:rPr>
    </w:lvl>
    <w:lvl w:ilvl="5" w:tplc="5FCCA41A">
      <w:numFmt w:val="bullet"/>
      <w:lvlText w:val="•"/>
      <w:lvlJc w:val="left"/>
      <w:pPr>
        <w:ind w:left="5016" w:hanging="360"/>
      </w:pPr>
      <w:rPr>
        <w:rFonts w:hint="default"/>
        <w:lang w:val="it-IT" w:eastAsia="en-US" w:bidi="ar-SA"/>
      </w:rPr>
    </w:lvl>
    <w:lvl w:ilvl="6" w:tplc="F9FAA378">
      <w:numFmt w:val="bullet"/>
      <w:lvlText w:val="•"/>
      <w:lvlJc w:val="left"/>
      <w:pPr>
        <w:ind w:left="5855" w:hanging="360"/>
      </w:pPr>
      <w:rPr>
        <w:rFonts w:hint="default"/>
        <w:lang w:val="it-IT" w:eastAsia="en-US" w:bidi="ar-SA"/>
      </w:rPr>
    </w:lvl>
    <w:lvl w:ilvl="7" w:tplc="D36A3CDE">
      <w:numFmt w:val="bullet"/>
      <w:lvlText w:val="•"/>
      <w:lvlJc w:val="left"/>
      <w:pPr>
        <w:ind w:left="6695" w:hanging="360"/>
      </w:pPr>
      <w:rPr>
        <w:rFonts w:hint="default"/>
        <w:lang w:val="it-IT" w:eastAsia="en-US" w:bidi="ar-SA"/>
      </w:rPr>
    </w:lvl>
    <w:lvl w:ilvl="8" w:tplc="7C60FD16">
      <w:numFmt w:val="bullet"/>
      <w:lvlText w:val="•"/>
      <w:lvlJc w:val="left"/>
      <w:pPr>
        <w:ind w:left="7534" w:hanging="360"/>
      </w:pPr>
      <w:rPr>
        <w:rFonts w:hint="default"/>
        <w:lang w:val="it-IT" w:eastAsia="en-US" w:bidi="ar-SA"/>
      </w:rPr>
    </w:lvl>
  </w:abstractNum>
  <w:abstractNum w:abstractNumId="37">
    <w:nsid w:val="64DF7F70"/>
    <w:multiLevelType w:val="hybridMultilevel"/>
    <w:tmpl w:val="EA56A2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B3EFD"/>
    <w:multiLevelType w:val="hybridMultilevel"/>
    <w:tmpl w:val="EA56A2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43486"/>
    <w:multiLevelType w:val="hybridMultilevel"/>
    <w:tmpl w:val="AF28FC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A52BA"/>
    <w:multiLevelType w:val="hybridMultilevel"/>
    <w:tmpl w:val="EA56A2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D0F2A"/>
    <w:multiLevelType w:val="hybridMultilevel"/>
    <w:tmpl w:val="EA56A2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1C2FC6"/>
    <w:multiLevelType w:val="hybridMultilevel"/>
    <w:tmpl w:val="07B05A8A"/>
    <w:lvl w:ilvl="0" w:tplc="04100001">
      <w:start w:val="1"/>
      <w:numFmt w:val="bullet"/>
      <w:lvlText w:val=""/>
      <w:lvlJc w:val="left"/>
      <w:pPr>
        <w:ind w:left="17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43">
    <w:nsid w:val="72AD361A"/>
    <w:multiLevelType w:val="hybridMultilevel"/>
    <w:tmpl w:val="EA56A2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984D72"/>
    <w:multiLevelType w:val="hybridMultilevel"/>
    <w:tmpl w:val="EA56A27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F0D9F"/>
    <w:multiLevelType w:val="hybridMultilevel"/>
    <w:tmpl w:val="EA56A2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A48A3"/>
    <w:multiLevelType w:val="hybridMultilevel"/>
    <w:tmpl w:val="A8206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CD27AA"/>
    <w:multiLevelType w:val="hybridMultilevel"/>
    <w:tmpl w:val="F45279AC"/>
    <w:lvl w:ilvl="0" w:tplc="50DC8DE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7B6222C3"/>
    <w:multiLevelType w:val="multilevel"/>
    <w:tmpl w:val="AE40471C"/>
    <w:lvl w:ilvl="0">
      <w:start w:val="1"/>
      <w:numFmt w:val="decimal"/>
      <w:lvlText w:val="%1."/>
      <w:lvlJc w:val="left"/>
      <w:pPr>
        <w:ind w:left="232" w:hanging="23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smallCaps w:val="0"/>
        <w:strike w:val="0"/>
        <w:shd w:val="clear" w:color="auto" w:fill="auto"/>
        <w:vertAlign w:val="baseline"/>
      </w:rPr>
    </w:lvl>
  </w:abstractNum>
  <w:abstractNum w:abstractNumId="49">
    <w:nsid w:val="7D8D5586"/>
    <w:multiLevelType w:val="hybridMultilevel"/>
    <w:tmpl w:val="843EDF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29"/>
  </w:num>
  <w:num w:numId="5">
    <w:abstractNumId w:val="35"/>
  </w:num>
  <w:num w:numId="6">
    <w:abstractNumId w:val="47"/>
  </w:num>
  <w:num w:numId="7">
    <w:abstractNumId w:val="19"/>
  </w:num>
  <w:num w:numId="8">
    <w:abstractNumId w:val="32"/>
  </w:num>
  <w:num w:numId="9">
    <w:abstractNumId w:val="25"/>
  </w:num>
  <w:num w:numId="10">
    <w:abstractNumId w:val="38"/>
  </w:num>
  <w:num w:numId="11">
    <w:abstractNumId w:val="21"/>
  </w:num>
  <w:num w:numId="12">
    <w:abstractNumId w:val="43"/>
  </w:num>
  <w:num w:numId="13">
    <w:abstractNumId w:val="30"/>
  </w:num>
  <w:num w:numId="14">
    <w:abstractNumId w:val="0"/>
  </w:num>
  <w:num w:numId="15">
    <w:abstractNumId w:val="22"/>
  </w:num>
  <w:num w:numId="16">
    <w:abstractNumId w:val="40"/>
  </w:num>
  <w:num w:numId="17">
    <w:abstractNumId w:val="41"/>
  </w:num>
  <w:num w:numId="18">
    <w:abstractNumId w:val="11"/>
  </w:num>
  <w:num w:numId="19">
    <w:abstractNumId w:val="45"/>
  </w:num>
  <w:num w:numId="20">
    <w:abstractNumId w:val="27"/>
  </w:num>
  <w:num w:numId="21">
    <w:abstractNumId w:val="34"/>
  </w:num>
  <w:num w:numId="22">
    <w:abstractNumId w:val="48"/>
  </w:num>
  <w:num w:numId="23">
    <w:abstractNumId w:val="6"/>
  </w:num>
  <w:num w:numId="24">
    <w:abstractNumId w:val="49"/>
  </w:num>
  <w:num w:numId="25">
    <w:abstractNumId w:val="28"/>
  </w:num>
  <w:num w:numId="26">
    <w:abstractNumId w:val="9"/>
  </w:num>
  <w:num w:numId="27">
    <w:abstractNumId w:val="37"/>
  </w:num>
  <w:num w:numId="28">
    <w:abstractNumId w:val="23"/>
  </w:num>
  <w:num w:numId="29">
    <w:abstractNumId w:val="2"/>
  </w:num>
  <w:num w:numId="30">
    <w:abstractNumId w:val="44"/>
  </w:num>
  <w:num w:numId="31">
    <w:abstractNumId w:val="16"/>
  </w:num>
  <w:num w:numId="32">
    <w:abstractNumId w:val="18"/>
  </w:num>
  <w:num w:numId="33">
    <w:abstractNumId w:val="5"/>
  </w:num>
  <w:num w:numId="34">
    <w:abstractNumId w:val="31"/>
  </w:num>
  <w:num w:numId="35">
    <w:abstractNumId w:val="14"/>
  </w:num>
  <w:num w:numId="36">
    <w:abstractNumId w:val="7"/>
  </w:num>
  <w:num w:numId="37">
    <w:abstractNumId w:val="33"/>
  </w:num>
  <w:num w:numId="38">
    <w:abstractNumId w:val="26"/>
  </w:num>
  <w:num w:numId="39">
    <w:abstractNumId w:val="36"/>
  </w:num>
  <w:num w:numId="40">
    <w:abstractNumId w:val="46"/>
  </w:num>
  <w:num w:numId="41">
    <w:abstractNumId w:val="20"/>
  </w:num>
  <w:num w:numId="42">
    <w:abstractNumId w:val="24"/>
  </w:num>
  <w:num w:numId="43">
    <w:abstractNumId w:val="42"/>
  </w:num>
  <w:num w:numId="44">
    <w:abstractNumId w:val="39"/>
  </w:num>
  <w:num w:numId="45">
    <w:abstractNumId w:val="10"/>
  </w:num>
  <w:num w:numId="46">
    <w:abstractNumId w:val="1"/>
  </w:num>
  <w:num w:numId="47">
    <w:abstractNumId w:val="8"/>
  </w:num>
  <w:num w:numId="48">
    <w:abstractNumId w:val="15"/>
  </w:num>
  <w:num w:numId="49">
    <w:abstractNumId w:val="1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77"/>
    <w:rsid w:val="0000467D"/>
    <w:rsid w:val="00005B34"/>
    <w:rsid w:val="00024811"/>
    <w:rsid w:val="00034AE1"/>
    <w:rsid w:val="000362A1"/>
    <w:rsid w:val="00066752"/>
    <w:rsid w:val="00086EC6"/>
    <w:rsid w:val="000A06A8"/>
    <w:rsid w:val="000A2A48"/>
    <w:rsid w:val="000B7C21"/>
    <w:rsid w:val="000C1F12"/>
    <w:rsid w:val="00120860"/>
    <w:rsid w:val="001255B3"/>
    <w:rsid w:val="00127240"/>
    <w:rsid w:val="001446F9"/>
    <w:rsid w:val="0016239B"/>
    <w:rsid w:val="00176027"/>
    <w:rsid w:val="001808CE"/>
    <w:rsid w:val="001913A0"/>
    <w:rsid w:val="00197A59"/>
    <w:rsid w:val="00197E52"/>
    <w:rsid w:val="001C15A7"/>
    <w:rsid w:val="001C5629"/>
    <w:rsid w:val="001C5FD7"/>
    <w:rsid w:val="001E4241"/>
    <w:rsid w:val="001E6C0C"/>
    <w:rsid w:val="00233E52"/>
    <w:rsid w:val="0023601D"/>
    <w:rsid w:val="002366B6"/>
    <w:rsid w:val="002379E9"/>
    <w:rsid w:val="002458DA"/>
    <w:rsid w:val="00247726"/>
    <w:rsid w:val="00287107"/>
    <w:rsid w:val="00287B28"/>
    <w:rsid w:val="002A24B2"/>
    <w:rsid w:val="002B5314"/>
    <w:rsid w:val="002C6251"/>
    <w:rsid w:val="002C6359"/>
    <w:rsid w:val="002D53BF"/>
    <w:rsid w:val="00313B0E"/>
    <w:rsid w:val="00315B4D"/>
    <w:rsid w:val="00322DC6"/>
    <w:rsid w:val="0032511E"/>
    <w:rsid w:val="00336D2C"/>
    <w:rsid w:val="0034144A"/>
    <w:rsid w:val="00341C08"/>
    <w:rsid w:val="0035637F"/>
    <w:rsid w:val="003720D7"/>
    <w:rsid w:val="0038624F"/>
    <w:rsid w:val="00390862"/>
    <w:rsid w:val="0039193C"/>
    <w:rsid w:val="003923F3"/>
    <w:rsid w:val="0039492B"/>
    <w:rsid w:val="003A2AE0"/>
    <w:rsid w:val="003C1A39"/>
    <w:rsid w:val="003C37BE"/>
    <w:rsid w:val="003D706D"/>
    <w:rsid w:val="003E3F77"/>
    <w:rsid w:val="003F04C7"/>
    <w:rsid w:val="003F2537"/>
    <w:rsid w:val="003F5F4C"/>
    <w:rsid w:val="004031E1"/>
    <w:rsid w:val="00440576"/>
    <w:rsid w:val="0044233A"/>
    <w:rsid w:val="00443458"/>
    <w:rsid w:val="004445AA"/>
    <w:rsid w:val="00456D74"/>
    <w:rsid w:val="00460335"/>
    <w:rsid w:val="00462D76"/>
    <w:rsid w:val="004837E5"/>
    <w:rsid w:val="00485561"/>
    <w:rsid w:val="00492E60"/>
    <w:rsid w:val="004B2821"/>
    <w:rsid w:val="004C206E"/>
    <w:rsid w:val="004C2C1E"/>
    <w:rsid w:val="004E4D8C"/>
    <w:rsid w:val="004F693C"/>
    <w:rsid w:val="004F70C5"/>
    <w:rsid w:val="004F7FF3"/>
    <w:rsid w:val="0050152A"/>
    <w:rsid w:val="00510E10"/>
    <w:rsid w:val="00523061"/>
    <w:rsid w:val="00525FBB"/>
    <w:rsid w:val="00532D7B"/>
    <w:rsid w:val="00534A60"/>
    <w:rsid w:val="005405F2"/>
    <w:rsid w:val="00553937"/>
    <w:rsid w:val="0057116D"/>
    <w:rsid w:val="00582062"/>
    <w:rsid w:val="00584DB8"/>
    <w:rsid w:val="005B40A9"/>
    <w:rsid w:val="005C4973"/>
    <w:rsid w:val="005C5A48"/>
    <w:rsid w:val="005E213E"/>
    <w:rsid w:val="005F5FE7"/>
    <w:rsid w:val="005F736D"/>
    <w:rsid w:val="005F7D99"/>
    <w:rsid w:val="00600520"/>
    <w:rsid w:val="00607663"/>
    <w:rsid w:val="00607D24"/>
    <w:rsid w:val="00611795"/>
    <w:rsid w:val="0061264A"/>
    <w:rsid w:val="00625B53"/>
    <w:rsid w:val="006324A5"/>
    <w:rsid w:val="00647479"/>
    <w:rsid w:val="00656EB6"/>
    <w:rsid w:val="00666F7D"/>
    <w:rsid w:val="0068279A"/>
    <w:rsid w:val="006A4D1B"/>
    <w:rsid w:val="006A733E"/>
    <w:rsid w:val="006B5039"/>
    <w:rsid w:val="006D2607"/>
    <w:rsid w:val="006D44EE"/>
    <w:rsid w:val="006D555D"/>
    <w:rsid w:val="006D6E05"/>
    <w:rsid w:val="00717801"/>
    <w:rsid w:val="00722F52"/>
    <w:rsid w:val="00735E0A"/>
    <w:rsid w:val="00746CC9"/>
    <w:rsid w:val="007575B6"/>
    <w:rsid w:val="00757BB7"/>
    <w:rsid w:val="00765EC6"/>
    <w:rsid w:val="00766830"/>
    <w:rsid w:val="00794074"/>
    <w:rsid w:val="007A24D8"/>
    <w:rsid w:val="007B7099"/>
    <w:rsid w:val="007C5BF2"/>
    <w:rsid w:val="007D35A2"/>
    <w:rsid w:val="007E4F55"/>
    <w:rsid w:val="007E51C9"/>
    <w:rsid w:val="008009BB"/>
    <w:rsid w:val="008266CA"/>
    <w:rsid w:val="00834E58"/>
    <w:rsid w:val="00853C8F"/>
    <w:rsid w:val="00871ABA"/>
    <w:rsid w:val="008730B8"/>
    <w:rsid w:val="008731D2"/>
    <w:rsid w:val="0088247D"/>
    <w:rsid w:val="008845E4"/>
    <w:rsid w:val="0088624E"/>
    <w:rsid w:val="008A4A7D"/>
    <w:rsid w:val="008B1E41"/>
    <w:rsid w:val="008C643A"/>
    <w:rsid w:val="008F7F49"/>
    <w:rsid w:val="009125AE"/>
    <w:rsid w:val="00917F8C"/>
    <w:rsid w:val="00946612"/>
    <w:rsid w:val="00957301"/>
    <w:rsid w:val="00957490"/>
    <w:rsid w:val="009814BF"/>
    <w:rsid w:val="0098594C"/>
    <w:rsid w:val="009928E5"/>
    <w:rsid w:val="00997957"/>
    <w:rsid w:val="009A1039"/>
    <w:rsid w:val="009E1F6C"/>
    <w:rsid w:val="009F7E37"/>
    <w:rsid w:val="00A0058A"/>
    <w:rsid w:val="00A27D46"/>
    <w:rsid w:val="00A308B3"/>
    <w:rsid w:val="00A471BF"/>
    <w:rsid w:val="00A520AD"/>
    <w:rsid w:val="00A6551A"/>
    <w:rsid w:val="00A67885"/>
    <w:rsid w:val="00A73704"/>
    <w:rsid w:val="00A85BD2"/>
    <w:rsid w:val="00A96CE1"/>
    <w:rsid w:val="00AA750B"/>
    <w:rsid w:val="00AC4CE3"/>
    <w:rsid w:val="00AD050C"/>
    <w:rsid w:val="00AD4E12"/>
    <w:rsid w:val="00AE34E0"/>
    <w:rsid w:val="00AE64EA"/>
    <w:rsid w:val="00AF13EF"/>
    <w:rsid w:val="00AF5F0F"/>
    <w:rsid w:val="00AF7FCE"/>
    <w:rsid w:val="00B04039"/>
    <w:rsid w:val="00B47372"/>
    <w:rsid w:val="00B61267"/>
    <w:rsid w:val="00B62B33"/>
    <w:rsid w:val="00B7025A"/>
    <w:rsid w:val="00BA0771"/>
    <w:rsid w:val="00BA1302"/>
    <w:rsid w:val="00BE3236"/>
    <w:rsid w:val="00BF32DF"/>
    <w:rsid w:val="00C06120"/>
    <w:rsid w:val="00C15CDC"/>
    <w:rsid w:val="00C179AF"/>
    <w:rsid w:val="00C34021"/>
    <w:rsid w:val="00C4151D"/>
    <w:rsid w:val="00C422E7"/>
    <w:rsid w:val="00C44B53"/>
    <w:rsid w:val="00C70AD0"/>
    <w:rsid w:val="00C80E20"/>
    <w:rsid w:val="00C825A7"/>
    <w:rsid w:val="00C83DBA"/>
    <w:rsid w:val="00C84E1E"/>
    <w:rsid w:val="00CA545C"/>
    <w:rsid w:val="00CB6488"/>
    <w:rsid w:val="00CC0A71"/>
    <w:rsid w:val="00CC2E45"/>
    <w:rsid w:val="00CC2F16"/>
    <w:rsid w:val="00CD173E"/>
    <w:rsid w:val="00CD37AB"/>
    <w:rsid w:val="00CD4A2E"/>
    <w:rsid w:val="00CE6FE8"/>
    <w:rsid w:val="00CF6646"/>
    <w:rsid w:val="00D003C7"/>
    <w:rsid w:val="00D01F23"/>
    <w:rsid w:val="00D01F65"/>
    <w:rsid w:val="00D26659"/>
    <w:rsid w:val="00D44029"/>
    <w:rsid w:val="00D46D86"/>
    <w:rsid w:val="00D75880"/>
    <w:rsid w:val="00D8001D"/>
    <w:rsid w:val="00DA0EA3"/>
    <w:rsid w:val="00DB3A80"/>
    <w:rsid w:val="00DB66C4"/>
    <w:rsid w:val="00DB6A6D"/>
    <w:rsid w:val="00DD0B78"/>
    <w:rsid w:val="00DD6966"/>
    <w:rsid w:val="00DD69DE"/>
    <w:rsid w:val="00DE249F"/>
    <w:rsid w:val="00DE59AF"/>
    <w:rsid w:val="00E0528C"/>
    <w:rsid w:val="00E17059"/>
    <w:rsid w:val="00E2129B"/>
    <w:rsid w:val="00E2609C"/>
    <w:rsid w:val="00E2631B"/>
    <w:rsid w:val="00E27ADB"/>
    <w:rsid w:val="00E37F01"/>
    <w:rsid w:val="00E41749"/>
    <w:rsid w:val="00E535A4"/>
    <w:rsid w:val="00E75A94"/>
    <w:rsid w:val="00E9118C"/>
    <w:rsid w:val="00EA3683"/>
    <w:rsid w:val="00EB0FBB"/>
    <w:rsid w:val="00EC699C"/>
    <w:rsid w:val="00ED6510"/>
    <w:rsid w:val="00EF59A2"/>
    <w:rsid w:val="00F02E36"/>
    <w:rsid w:val="00F06CD9"/>
    <w:rsid w:val="00F3692E"/>
    <w:rsid w:val="00F4424D"/>
    <w:rsid w:val="00F5053E"/>
    <w:rsid w:val="00F627E6"/>
    <w:rsid w:val="00F72B2F"/>
    <w:rsid w:val="00FA2715"/>
    <w:rsid w:val="00FB3F5A"/>
    <w:rsid w:val="00FD0E64"/>
    <w:rsid w:val="00FD7303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1E2AB"/>
  <w15:chartTrackingRefBased/>
  <w15:docId w15:val="{75D9298E-749F-481F-A8F9-4FC6B01D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7E52"/>
  </w:style>
  <w:style w:type="paragraph" w:styleId="Titolo1">
    <w:name w:val="heading 1"/>
    <w:basedOn w:val="Normale"/>
    <w:next w:val="Normale"/>
    <w:link w:val="Titolo1Carattere"/>
    <w:uiPriority w:val="9"/>
    <w:qFormat/>
    <w:rsid w:val="007178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78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7178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801"/>
  </w:style>
  <w:style w:type="paragraph" w:styleId="Pidipagina">
    <w:name w:val="footer"/>
    <w:basedOn w:val="Normale"/>
    <w:link w:val="PidipaginaCarattere"/>
    <w:uiPriority w:val="99"/>
    <w:unhideWhenUsed/>
    <w:rsid w:val="007178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801"/>
  </w:style>
  <w:style w:type="table" w:styleId="Grigliatabella">
    <w:name w:val="Table Grid"/>
    <w:basedOn w:val="Tabellanormale"/>
    <w:uiPriority w:val="39"/>
    <w:rsid w:val="009F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F7E3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3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D4E1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D4E1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D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D1B"/>
    <w:rPr>
      <w:rFonts w:ascii="Times New Roman" w:hAnsi="Times New Roman" w:cs="Times New Roman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7E51C9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E51C9"/>
    <w:rPr>
      <w:rFonts w:eastAsiaTheme="minorEastAsia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553937"/>
  </w:style>
  <w:style w:type="table" w:customStyle="1" w:styleId="Stile1">
    <w:name w:val="Stile1"/>
    <w:basedOn w:val="TabellaWeb1"/>
    <w:uiPriority w:val="99"/>
    <w:rsid w:val="00A67885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A6788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E6FE8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66F7D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62B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62B33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B62B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qFormat/>
    <w:rsid w:val="00B62B33"/>
    <w:pPr>
      <w:spacing w:after="0" w:line="276" w:lineRule="auto"/>
    </w:pPr>
    <w:rPr>
      <w:rFonts w:ascii="Arial" w:eastAsia="Arial" w:hAnsi="Arial" w:cs="Arial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739">
              <w:marLeft w:val="3900"/>
              <w:marRight w:val="30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81192">
                  <w:marLeft w:val="0"/>
                  <w:marRight w:val="108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02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63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8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86FDB-6CB4-41A6-B8B2-BF0CDF53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Sveva Lipari</dc:creator>
  <cp:keywords/>
  <dc:description/>
  <cp:lastModifiedBy>lenovo</cp:lastModifiedBy>
  <cp:revision>14</cp:revision>
  <cp:lastPrinted>2020-12-02T19:24:00Z</cp:lastPrinted>
  <dcterms:created xsi:type="dcterms:W3CDTF">2022-05-12T07:23:00Z</dcterms:created>
  <dcterms:modified xsi:type="dcterms:W3CDTF">2022-05-14T07:52:00Z</dcterms:modified>
</cp:coreProperties>
</file>