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76" w:rsidRPr="002458DA" w:rsidRDefault="003A2976" w:rsidP="003A2976">
      <w:pPr>
        <w:jc w:val="center"/>
        <w:rPr>
          <w:rFonts w:ascii="Times New Roman" w:hAnsi="Times New Roman" w:cs="Times New Roman"/>
        </w:rPr>
      </w:pPr>
      <w:bookmarkStart w:id="0" w:name="_Hlk83231266"/>
      <w:bookmarkEnd w:id="0"/>
      <w:r w:rsidRPr="0054476A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C7C84F1" wp14:editId="00050C5D">
            <wp:extent cx="6120130" cy="2635885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76" w:rsidRPr="002458DA" w:rsidRDefault="003A2976" w:rsidP="003A2976">
      <w:pPr>
        <w:rPr>
          <w:rFonts w:ascii="Times New Roman" w:hAnsi="Times New Roman" w:cs="Times New Roman"/>
        </w:rPr>
      </w:pPr>
    </w:p>
    <w:p w:rsidR="003A2976" w:rsidRPr="002458DA" w:rsidRDefault="003A2976" w:rsidP="003A2976">
      <w:pPr>
        <w:pStyle w:val="Default"/>
        <w:rPr>
          <w:rFonts w:ascii="Times New Roman" w:hAnsi="Times New Roman" w:cs="Times New Roman"/>
        </w:rPr>
      </w:pPr>
    </w:p>
    <w:p w:rsidR="003A2976" w:rsidRPr="002458DA" w:rsidRDefault="003A2976" w:rsidP="003A2976">
      <w:pPr>
        <w:pStyle w:val="Default"/>
        <w:rPr>
          <w:rFonts w:ascii="Times New Roman" w:hAnsi="Times New Roman" w:cs="Times New Roman"/>
        </w:rPr>
      </w:pPr>
    </w:p>
    <w:p w:rsidR="003A2976" w:rsidRPr="0054476A" w:rsidRDefault="003A2976" w:rsidP="003A2976">
      <w:pPr>
        <w:pStyle w:val="Default"/>
        <w:ind w:left="-567" w:right="-591" w:hanging="14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4476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La valutazione delle competenze per il riconoscimento dei crediti </w:t>
      </w:r>
    </w:p>
    <w:p w:rsidR="003A2976" w:rsidRPr="0054476A" w:rsidRDefault="003A2976" w:rsidP="003A2976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4476A">
        <w:rPr>
          <w:rFonts w:ascii="Times New Roman" w:hAnsi="Times New Roman" w:cs="Times New Roman"/>
          <w:color w:val="auto"/>
          <w:sz w:val="40"/>
          <w:szCs w:val="40"/>
        </w:rPr>
        <w:t xml:space="preserve">Sede carceraria minorile - I Livello 2°Periodo </w:t>
      </w:r>
    </w:p>
    <w:p w:rsidR="003A2976" w:rsidRPr="0054476A" w:rsidRDefault="003A2976" w:rsidP="003A2976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A2976" w:rsidRPr="0054476A" w:rsidRDefault="003A2976" w:rsidP="005B61F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476A">
        <w:rPr>
          <w:rFonts w:ascii="Times New Roman" w:hAnsi="Times New Roman" w:cs="Times New Roman"/>
          <w:b/>
          <w:bCs/>
          <w:sz w:val="56"/>
          <w:szCs w:val="56"/>
        </w:rPr>
        <w:t>Prova per la valutazione delle competenze</w:t>
      </w:r>
    </w:p>
    <w:p w:rsidR="003A2976" w:rsidRPr="0054476A" w:rsidRDefault="003A2976" w:rsidP="003A29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2976" w:rsidRPr="0054476A" w:rsidRDefault="004E426B" w:rsidP="003A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ASSE SCIENTIFICO-TECNOLOGICO</w:t>
      </w:r>
    </w:p>
    <w:p w:rsidR="003A2976" w:rsidRPr="0054476A" w:rsidRDefault="003A2976" w:rsidP="003A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76" w:rsidRPr="00933975" w:rsidRDefault="003A2976" w:rsidP="0058544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33975">
        <w:rPr>
          <w:rFonts w:ascii="Times New Roman" w:hAnsi="Times New Roman" w:cs="Times New Roman"/>
          <w:color w:val="auto"/>
          <w:sz w:val="32"/>
          <w:szCs w:val="32"/>
        </w:rPr>
        <w:t>Competenza 14 delle Linee Guida:</w:t>
      </w:r>
    </w:p>
    <w:p w:rsidR="003A2976" w:rsidRPr="0058544E" w:rsidRDefault="0058544E" w:rsidP="0058544E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544E">
        <w:rPr>
          <w:rFonts w:ascii="Times New Roman" w:hAnsi="Times New Roman" w:cs="Times New Roman"/>
          <w:i/>
          <w:sz w:val="28"/>
          <w:szCs w:val="28"/>
        </w:rPr>
        <w:t>Osservare,</w:t>
      </w:r>
      <w:r w:rsidRPr="0058544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descrivere</w:t>
      </w:r>
      <w:r w:rsidRPr="0058544E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ed</w:t>
      </w:r>
      <w:r w:rsidRPr="0058544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analizzare</w:t>
      </w:r>
      <w:r w:rsidRPr="0058544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fenomeni</w:t>
      </w:r>
      <w:r w:rsidRPr="0058544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appartenenti</w:t>
      </w:r>
      <w:r w:rsidRPr="0058544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alla</w:t>
      </w:r>
      <w:r w:rsidRPr="0058544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realtà</w:t>
      </w:r>
      <w:r w:rsidRPr="0058544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naturale</w:t>
      </w:r>
      <w:r w:rsidRPr="0058544E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e</w:t>
      </w:r>
      <w:r w:rsidRPr="0058544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artificiale</w:t>
      </w:r>
      <w:r w:rsidRPr="0058544E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e</w:t>
      </w:r>
      <w:r w:rsidR="005B61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pacing w:val="-53"/>
          <w:sz w:val="28"/>
          <w:szCs w:val="28"/>
        </w:rPr>
        <w:t xml:space="preserve"> </w:t>
      </w:r>
      <w:r w:rsidR="004E426B">
        <w:rPr>
          <w:rFonts w:ascii="Times New Roman" w:hAnsi="Times New Roman" w:cs="Times New Roman"/>
          <w:i/>
          <w:spacing w:val="-53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riconoscere</w:t>
      </w:r>
      <w:r w:rsidRPr="0058544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nelle</w:t>
      </w:r>
      <w:r w:rsidRPr="0058544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varie</w:t>
      </w:r>
      <w:r w:rsidRPr="0058544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forme</w:t>
      </w:r>
      <w:r w:rsidRPr="0058544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i</w:t>
      </w:r>
      <w:r w:rsidRPr="0058544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concetti</w:t>
      </w:r>
      <w:r w:rsidRPr="0058544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di</w:t>
      </w:r>
      <w:r w:rsidRPr="0058544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sistema</w:t>
      </w:r>
      <w:r w:rsidRPr="0058544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e</w:t>
      </w:r>
      <w:r w:rsidRPr="0058544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8544E">
        <w:rPr>
          <w:rFonts w:ascii="Times New Roman" w:hAnsi="Times New Roman" w:cs="Times New Roman"/>
          <w:i/>
          <w:sz w:val="28"/>
          <w:szCs w:val="28"/>
        </w:rPr>
        <w:t>di</w:t>
      </w:r>
      <w:r w:rsidRPr="0058544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933975">
        <w:rPr>
          <w:rFonts w:ascii="Times New Roman" w:hAnsi="Times New Roman" w:cs="Times New Roman"/>
          <w:i/>
          <w:sz w:val="28"/>
          <w:szCs w:val="28"/>
        </w:rPr>
        <w:t>complessità</w:t>
      </w:r>
    </w:p>
    <w:p w:rsidR="003A2976" w:rsidRPr="002458DA" w:rsidRDefault="003A2976" w:rsidP="003A2976">
      <w:pPr>
        <w:pStyle w:val="Default"/>
        <w:rPr>
          <w:rFonts w:ascii="Times New Roman" w:hAnsi="Times New Roman" w:cs="Times New Roman"/>
        </w:rPr>
      </w:pPr>
    </w:p>
    <w:p w:rsidR="003A2976" w:rsidRPr="002458DA" w:rsidRDefault="003A2976" w:rsidP="003A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A2976" w:rsidRPr="002458DA" w:rsidRDefault="003A2976" w:rsidP="003A2976">
      <w:pPr>
        <w:rPr>
          <w:rFonts w:ascii="Times New Roman" w:hAnsi="Times New Roman" w:cs="Times New Roman"/>
        </w:rPr>
      </w:pPr>
    </w:p>
    <w:p w:rsidR="003A2976" w:rsidRPr="002458DA" w:rsidRDefault="003A2976" w:rsidP="003A2976">
      <w:pPr>
        <w:rPr>
          <w:rFonts w:ascii="Times New Roman" w:hAnsi="Times New Roman" w:cs="Times New Roman"/>
        </w:rPr>
      </w:pPr>
    </w:p>
    <w:p w:rsidR="003A2976" w:rsidRPr="002458DA" w:rsidRDefault="003A2976" w:rsidP="003A2976">
      <w:pPr>
        <w:rPr>
          <w:rFonts w:ascii="Times New Roman" w:hAnsi="Times New Roman" w:cs="Times New Roman"/>
        </w:rPr>
      </w:pPr>
    </w:p>
    <w:p w:rsidR="003A2976" w:rsidRPr="002458DA" w:rsidRDefault="003A2976" w:rsidP="003A2976">
      <w:pPr>
        <w:rPr>
          <w:rFonts w:ascii="Times New Roman" w:hAnsi="Times New Roman" w:cs="Times New Roman"/>
        </w:rPr>
      </w:pPr>
    </w:p>
    <w:p w:rsidR="003A2976" w:rsidRDefault="003A2976">
      <w:pPr>
        <w:spacing w:line="259" w:lineRule="auto"/>
        <w:rPr>
          <w:rFonts w:ascii="Georgia" w:hAnsi="Georgia"/>
          <w:b/>
          <w:sz w:val="28"/>
          <w:szCs w:val="28"/>
        </w:rPr>
      </w:pPr>
    </w:p>
    <w:p w:rsidR="00FC286A" w:rsidRPr="00F91B97" w:rsidRDefault="00FC286A" w:rsidP="00302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47" w:rsidRPr="00F91B97" w:rsidRDefault="00302D47" w:rsidP="0030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97">
        <w:rPr>
          <w:rFonts w:ascii="Times New Roman" w:hAnsi="Times New Roman" w:cs="Times New Roman"/>
          <w:b/>
          <w:sz w:val="24"/>
          <w:szCs w:val="24"/>
        </w:rPr>
        <w:t>ASSE SCIENTIFICO-TECNOLOGICO</w:t>
      </w:r>
    </w:p>
    <w:tbl>
      <w:tblPr>
        <w:tblStyle w:val="TableNormal"/>
        <w:tblW w:w="0" w:type="auto"/>
        <w:tblInd w:w="246" w:type="dxa"/>
        <w:tblBorders>
          <w:top w:val="double" w:sz="2" w:space="0" w:color="4E81BC"/>
          <w:left w:val="double" w:sz="2" w:space="0" w:color="4E81BC"/>
          <w:bottom w:val="double" w:sz="2" w:space="0" w:color="4E81BC"/>
          <w:right w:val="double" w:sz="2" w:space="0" w:color="4E81BC"/>
          <w:insideH w:val="double" w:sz="2" w:space="0" w:color="4E81BC"/>
          <w:insideV w:val="double" w:sz="2" w:space="0" w:color="4E81BC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350"/>
        <w:gridCol w:w="4891"/>
      </w:tblGrid>
      <w:tr w:rsidR="00302D47" w:rsidRPr="00F91B97" w:rsidTr="00302D47">
        <w:trPr>
          <w:trHeight w:val="479"/>
        </w:trPr>
        <w:tc>
          <w:tcPr>
            <w:tcW w:w="9222" w:type="dxa"/>
            <w:gridSpan w:val="3"/>
            <w:tcBorders>
              <w:top w:val="double" w:sz="2" w:space="0" w:color="4E81BC"/>
              <w:left w:val="double" w:sz="2" w:space="0" w:color="4E81BC"/>
              <w:bottom w:val="single" w:sz="4" w:space="0" w:color="4E81BC"/>
              <w:right w:val="double" w:sz="2" w:space="0" w:color="4E81BC"/>
            </w:tcBorders>
            <w:hideMark/>
          </w:tcPr>
          <w:p w:rsidR="00302D47" w:rsidRPr="00F91B97" w:rsidRDefault="00302D47" w:rsidP="008E3507">
            <w:pPr>
              <w:pStyle w:val="TableParagraph"/>
              <w:spacing w:before="124"/>
              <w:ind w:left="3998" w:right="38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Competenza</w:t>
            </w:r>
          </w:p>
        </w:tc>
      </w:tr>
      <w:tr w:rsidR="00302D47" w:rsidRPr="00F91B97" w:rsidTr="00302D47">
        <w:trPr>
          <w:trHeight w:val="719"/>
        </w:trPr>
        <w:tc>
          <w:tcPr>
            <w:tcW w:w="9222" w:type="dxa"/>
            <w:gridSpan w:val="3"/>
            <w:tcBorders>
              <w:top w:val="single" w:sz="4" w:space="0" w:color="4E81BC"/>
              <w:left w:val="double" w:sz="2" w:space="0" w:color="4E81BC"/>
              <w:bottom w:val="double" w:sz="2" w:space="0" w:color="4E81BC"/>
              <w:right w:val="double" w:sz="2" w:space="0" w:color="4E81BC"/>
            </w:tcBorders>
            <w:hideMark/>
          </w:tcPr>
          <w:p w:rsidR="00302D47" w:rsidRPr="00F91B97" w:rsidRDefault="00302D47">
            <w:pPr>
              <w:pStyle w:val="TableParagraph"/>
              <w:spacing w:before="124" w:line="247" w:lineRule="auto"/>
              <w:ind w:left="551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91B9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Osservare,</w:t>
            </w:r>
            <w:r w:rsidRPr="00F91B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Pr="00F91B9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91B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analizzare</w:t>
            </w:r>
            <w:r w:rsidRPr="00F91B9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fenomeni</w:t>
            </w:r>
            <w:r w:rsidRPr="00F91B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appartenenti</w:t>
            </w:r>
            <w:r w:rsidRPr="00F91B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F91B9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realtà</w:t>
            </w:r>
            <w:r w:rsidRPr="00F91B9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r w:rsidRPr="00F91B9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varie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concetti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complessità.</w:t>
            </w:r>
          </w:p>
        </w:tc>
      </w:tr>
      <w:tr w:rsidR="00302D47" w:rsidRPr="00F91B97" w:rsidTr="00302D47">
        <w:trPr>
          <w:trHeight w:val="481"/>
        </w:trPr>
        <w:tc>
          <w:tcPr>
            <w:tcW w:w="9222" w:type="dxa"/>
            <w:gridSpan w:val="3"/>
            <w:tcBorders>
              <w:top w:val="double" w:sz="2" w:space="0" w:color="4E81BC"/>
              <w:left w:val="nil"/>
              <w:bottom w:val="single" w:sz="4" w:space="0" w:color="4E81BC"/>
              <w:right w:val="nil"/>
            </w:tcBorders>
          </w:tcPr>
          <w:p w:rsidR="00302D47" w:rsidRPr="00F91B97" w:rsidRDefault="00302D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47" w:rsidRPr="00F91B97" w:rsidTr="00302D47">
        <w:trPr>
          <w:trHeight w:val="479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 w:rsidP="008E3507">
            <w:pPr>
              <w:pStyle w:val="TableParagraph"/>
              <w:spacing w:before="124"/>
              <w:ind w:left="3334" w:right="3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  <w:r w:rsidRPr="00F91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</w:p>
        </w:tc>
      </w:tr>
      <w:tr w:rsidR="00302D47" w:rsidRPr="00F91B97" w:rsidTr="00302D47">
        <w:trPr>
          <w:trHeight w:val="2400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 w:rsidP="006845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solare</w:t>
            </w:r>
            <w:r w:rsidRPr="00F91B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Terra.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Dinamicità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litosfera;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fenomeni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sismici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vulcanici.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6" w:line="244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1B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minerali</w:t>
            </w:r>
            <w:r w:rsidRPr="00F91B9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proprietà</w:t>
            </w:r>
            <w:r w:rsidRPr="00F91B9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fisiche;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rocce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magmatiche,</w:t>
            </w:r>
            <w:r w:rsidRPr="00F91B9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rocce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sedimentarie</w:t>
            </w:r>
            <w:r w:rsidRPr="00F91B9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91B9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rocce</w:t>
            </w:r>
            <w:r w:rsidRPr="00F91B97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metamorfiche;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ciclo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rocce.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Coordinate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geografiche: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latitudine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longitudine,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paralleli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meridiani.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5" w:line="244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Origine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vita: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livelli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organizzazione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vivente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(struttura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molecolare,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struttura</w:t>
            </w:r>
            <w:r w:rsidRPr="00F91B9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cellulare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cellulare; virus,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procariota,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eucariota).</w:t>
            </w:r>
          </w:p>
        </w:tc>
      </w:tr>
      <w:tr w:rsidR="00302D47" w:rsidRPr="00F91B97" w:rsidTr="00302D47">
        <w:trPr>
          <w:trHeight w:val="479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>
            <w:pPr>
              <w:pStyle w:val="TableParagraph"/>
              <w:spacing w:before="124"/>
              <w:ind w:left="3334" w:right="33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  <w:r w:rsidRPr="00F91B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</w:p>
        </w:tc>
      </w:tr>
      <w:tr w:rsidR="00302D47" w:rsidRPr="00F91B97" w:rsidTr="00302D47">
        <w:trPr>
          <w:trHeight w:val="2280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 w:rsidP="006845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0" w:line="244" w:lineRule="auto"/>
              <w:ind w:righ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conseguenze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nostro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pianeta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dei moti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rotazione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rivoluzione della</w:t>
            </w:r>
            <w:r w:rsidRPr="00F91B97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Terra.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cellula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l’unità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funzionale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F91B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costruzione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F91B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vivente.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5" w:line="244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Comparare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eucariote,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distinguendo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animali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cellule vegetali.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1" w:line="244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Indicare le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caratteristiche comuni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organismi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parametri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frequentemente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utilizzati</w:t>
            </w:r>
            <w:r w:rsidRPr="00F91B97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classificare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gli organismi.</w:t>
            </w:r>
          </w:p>
        </w:tc>
      </w:tr>
      <w:tr w:rsidR="00302D47" w:rsidRPr="00F91B97" w:rsidTr="00302D47">
        <w:trPr>
          <w:trHeight w:val="481"/>
        </w:trPr>
        <w:tc>
          <w:tcPr>
            <w:tcW w:w="9222" w:type="dxa"/>
            <w:gridSpan w:val="3"/>
            <w:tcBorders>
              <w:top w:val="single" w:sz="4" w:space="0" w:color="4E81BC"/>
              <w:left w:val="nil"/>
              <w:bottom w:val="single" w:sz="4" w:space="0" w:color="4E81BC"/>
              <w:right w:val="nil"/>
            </w:tcBorders>
          </w:tcPr>
          <w:p w:rsidR="00302D47" w:rsidRPr="00F91B97" w:rsidRDefault="00302D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47" w:rsidRPr="00F91B97" w:rsidTr="00302D47">
        <w:trPr>
          <w:trHeight w:val="1439"/>
        </w:trPr>
        <w:tc>
          <w:tcPr>
            <w:tcW w:w="2981" w:type="dxa"/>
            <w:vMerge w:val="restart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  <w:hideMark/>
          </w:tcPr>
          <w:p w:rsidR="00302D47" w:rsidRPr="00F91B97" w:rsidRDefault="00302D47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Formato</w:t>
            </w:r>
            <w:r w:rsidRPr="00F91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350" w:type="dxa"/>
            <w:tcBorders>
              <w:top w:val="single" w:sz="4" w:space="0" w:color="4E81BC"/>
              <w:left w:val="nil"/>
              <w:bottom w:val="single" w:sz="4" w:space="0" w:color="4E81BC"/>
              <w:right w:val="nil"/>
            </w:tcBorders>
            <w:hideMark/>
          </w:tcPr>
          <w:p w:rsidR="00302D47" w:rsidRPr="00F91B97" w:rsidRDefault="00302D47">
            <w:pPr>
              <w:pStyle w:val="TableParagraph"/>
              <w:spacing w:before="9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</w:tc>
        <w:tc>
          <w:tcPr>
            <w:tcW w:w="4891" w:type="dxa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>
            <w:pPr>
              <w:pStyle w:val="TableParagraph"/>
              <w:spacing w:before="96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Domanda 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multipla</w:t>
            </w:r>
          </w:p>
          <w:p w:rsidR="00302D47" w:rsidRPr="00F91B97" w:rsidRDefault="00302D47">
            <w:pPr>
              <w:pStyle w:val="TableParagraph"/>
              <w:spacing w:before="94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Domanda 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94"/>
              <w:ind w:righ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lunga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1B9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produzione di un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</w:p>
        </w:tc>
      </w:tr>
      <w:tr w:rsidR="00302D47" w:rsidRPr="00F91B97" w:rsidTr="00302D47">
        <w:trPr>
          <w:trHeight w:val="839"/>
        </w:trPr>
        <w:tc>
          <w:tcPr>
            <w:tcW w:w="9222" w:type="dxa"/>
            <w:vMerge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  <w:vAlign w:val="center"/>
            <w:hideMark/>
          </w:tcPr>
          <w:p w:rsidR="00302D47" w:rsidRPr="00F91B97" w:rsidRDefault="00302D47">
            <w:pPr>
              <w:spacing w:line="240" w:lineRule="auto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4E81BC"/>
              <w:left w:val="nil"/>
              <w:bottom w:val="single" w:sz="4" w:space="0" w:color="4E81BC"/>
              <w:right w:val="nil"/>
            </w:tcBorders>
            <w:hideMark/>
          </w:tcPr>
          <w:p w:rsidR="00302D47" w:rsidRPr="00F91B97" w:rsidRDefault="00302D47" w:rsidP="0068451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4891" w:type="dxa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 w:rsidP="00684511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96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r w:rsidRPr="00F91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94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interattiva</w:t>
            </w:r>
          </w:p>
        </w:tc>
      </w:tr>
      <w:tr w:rsidR="00302D47" w:rsidRPr="00F91B97" w:rsidTr="00302D47">
        <w:trPr>
          <w:trHeight w:val="1161"/>
        </w:trPr>
        <w:tc>
          <w:tcPr>
            <w:tcW w:w="2981" w:type="dxa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  <w:hideMark/>
          </w:tcPr>
          <w:p w:rsidR="00302D47" w:rsidRPr="00F91B97" w:rsidRDefault="00302D47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  <w:r w:rsidRPr="00F91B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6241" w:type="dxa"/>
            <w:gridSpan w:val="2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>
            <w:pPr>
              <w:pStyle w:val="TableParagraph"/>
              <w:spacing w:before="124" w:line="252" w:lineRule="auto"/>
              <w:ind w:left="11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prova sarà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articolata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91B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10 esercizi,</w:t>
            </w:r>
            <w:r w:rsidRPr="00F91B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5 dei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saranno</w:t>
            </w:r>
            <w:r w:rsidRPr="00F91B9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r w:rsidRPr="00F91B9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multipla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5 domande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breve.</w:t>
            </w:r>
          </w:p>
          <w:p w:rsidR="00302D47" w:rsidRPr="00F91B97" w:rsidRDefault="00302D47">
            <w:pPr>
              <w:pStyle w:val="TableParagraph"/>
              <w:spacing w:before="11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indicato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proporre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esercizi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difficoltà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crescente.</w:t>
            </w:r>
          </w:p>
        </w:tc>
      </w:tr>
    </w:tbl>
    <w:p w:rsidR="00302D47" w:rsidRPr="00F91B97" w:rsidRDefault="00302D47" w:rsidP="00302D47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4E81BC"/>
          <w:left w:val="single" w:sz="4" w:space="0" w:color="4E81BC"/>
          <w:bottom w:val="single" w:sz="4" w:space="0" w:color="4E81BC"/>
          <w:right w:val="single" w:sz="4" w:space="0" w:color="4E81BC"/>
          <w:insideH w:val="single" w:sz="4" w:space="0" w:color="4E81BC"/>
          <w:insideV w:val="single" w:sz="4" w:space="0" w:color="4E81BC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464"/>
      </w:tblGrid>
      <w:tr w:rsidR="00302D47" w:rsidRPr="00F91B97" w:rsidTr="00302D47">
        <w:trPr>
          <w:trHeight w:val="3580"/>
        </w:trPr>
        <w:tc>
          <w:tcPr>
            <w:tcW w:w="2758" w:type="dxa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  <w:hideMark/>
          </w:tcPr>
          <w:p w:rsidR="00302D47" w:rsidRPr="00F91B97" w:rsidRDefault="00302D47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</w:t>
            </w:r>
            <w:r w:rsidRPr="00F91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F91B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F91B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6464" w:type="dxa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>
            <w:pPr>
              <w:pStyle w:val="TableParagraph"/>
              <w:spacing w:before="124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esercizi è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ripartito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indicato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seguito: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6"/>
              </w:numPr>
              <w:tabs>
                <w:tab w:val="left" w:pos="1016"/>
              </w:tabs>
              <w:spacing w:before="134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multipla: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33%;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6"/>
              </w:numPr>
              <w:tabs>
                <w:tab w:val="left" w:pos="1016"/>
              </w:tabs>
              <w:spacing w:before="74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breve: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67%.</w:t>
            </w:r>
          </w:p>
          <w:p w:rsidR="00302D47" w:rsidRPr="00F91B97" w:rsidRDefault="00302D47">
            <w:pPr>
              <w:pStyle w:val="TableParagraph"/>
              <w:spacing w:before="133" w:line="247" w:lineRule="auto"/>
              <w:ind w:left="33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Tra i criteri per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la valutazione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della prova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l’assegnazione del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punteggio, le seguenti dimensioni dovranno assumere particolare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importanza: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6"/>
              </w:numPr>
              <w:tabs>
                <w:tab w:val="left" w:pos="1016"/>
              </w:tabs>
              <w:spacing w:before="109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F91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principali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movimenti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6"/>
              </w:numPr>
              <w:tabs>
                <w:tab w:val="left" w:pos="1016"/>
              </w:tabs>
              <w:spacing w:before="115" w:line="244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Conoscenza delle caratteristiche principali dei diversi tipi di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cellule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6"/>
              </w:numPr>
              <w:tabs>
                <w:tab w:val="left" w:pos="1016"/>
              </w:tabs>
              <w:spacing w:before="111" w:line="244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Comprensione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teorica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applicativa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coordinate</w:t>
            </w:r>
            <w:r w:rsidRPr="00F91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geografiche</w:t>
            </w:r>
          </w:p>
        </w:tc>
      </w:tr>
      <w:tr w:rsidR="00302D47" w:rsidRPr="00F91B97" w:rsidTr="00302D47">
        <w:trPr>
          <w:trHeight w:val="1360"/>
        </w:trPr>
        <w:tc>
          <w:tcPr>
            <w:tcW w:w="2758" w:type="dxa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  <w:hideMark/>
          </w:tcPr>
          <w:p w:rsidR="00302D47" w:rsidRPr="00F91B97" w:rsidRDefault="00302D47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r w:rsidRPr="00F91B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F91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6464" w:type="dxa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  <w:hideMark/>
          </w:tcPr>
          <w:p w:rsidR="00302D47" w:rsidRPr="00F91B97" w:rsidRDefault="00302D47">
            <w:pPr>
              <w:pStyle w:val="TableParagraph"/>
              <w:spacing w:before="125" w:line="247" w:lineRule="auto"/>
              <w:ind w:left="33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F91B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esercizi</w:t>
            </w:r>
            <w:r w:rsidRPr="00F91B9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proposti</w:t>
            </w:r>
            <w:r w:rsidRPr="00F91B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hanno</w:t>
            </w:r>
            <w:r w:rsidRPr="00F91B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F91B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r w:rsidRPr="00F91B9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complessiva</w:t>
            </w:r>
            <w:r w:rsidRPr="00F91B9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91B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F91B9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91B9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minuti,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così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ripartiti: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7"/>
              </w:numPr>
              <w:tabs>
                <w:tab w:val="left" w:pos="1016"/>
              </w:tabs>
              <w:spacing w:before="124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multipla: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minuti;</w:t>
            </w:r>
          </w:p>
          <w:p w:rsidR="00302D47" w:rsidRPr="00F91B97" w:rsidRDefault="00302D47" w:rsidP="00684511">
            <w:pPr>
              <w:pStyle w:val="TableParagraph"/>
              <w:numPr>
                <w:ilvl w:val="0"/>
                <w:numId w:val="7"/>
              </w:numPr>
              <w:tabs>
                <w:tab w:val="left" w:pos="1016"/>
              </w:tabs>
              <w:spacing w:before="75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aperta breve:</w:t>
            </w:r>
            <w:r w:rsidRPr="00F91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minuti</w:t>
            </w:r>
            <w:r w:rsidRPr="00F91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1B97">
              <w:rPr>
                <w:rFonts w:ascii="Times New Roman" w:hAnsi="Times New Roman" w:cs="Times New Roman"/>
                <w:sz w:val="24"/>
                <w:szCs w:val="24"/>
              </w:rPr>
              <w:t>massimo.</w:t>
            </w:r>
          </w:p>
        </w:tc>
      </w:tr>
    </w:tbl>
    <w:p w:rsidR="00302D47" w:rsidRPr="00F91B97" w:rsidRDefault="00302D47" w:rsidP="00302D47">
      <w:pPr>
        <w:rPr>
          <w:rFonts w:ascii="Times New Roman" w:hAnsi="Times New Roman" w:cs="Times New Roman"/>
          <w:sz w:val="24"/>
          <w:szCs w:val="24"/>
        </w:rPr>
      </w:pPr>
    </w:p>
    <w:p w:rsidR="00477571" w:rsidRPr="00F91B97" w:rsidRDefault="00477571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5B61F7" w:rsidRDefault="005B61F7">
      <w:pPr>
        <w:rPr>
          <w:rFonts w:ascii="Times New Roman" w:hAnsi="Times New Roman" w:cs="Times New Roman"/>
          <w:sz w:val="24"/>
          <w:szCs w:val="24"/>
        </w:rPr>
      </w:pPr>
    </w:p>
    <w:p w:rsidR="005B61F7" w:rsidRDefault="005B61F7">
      <w:pPr>
        <w:rPr>
          <w:rFonts w:ascii="Times New Roman" w:hAnsi="Times New Roman" w:cs="Times New Roman"/>
          <w:sz w:val="24"/>
          <w:szCs w:val="24"/>
        </w:rPr>
      </w:pPr>
    </w:p>
    <w:p w:rsidR="005B61F7" w:rsidRDefault="005B61F7">
      <w:pPr>
        <w:rPr>
          <w:rFonts w:ascii="Times New Roman" w:hAnsi="Times New Roman" w:cs="Times New Roman"/>
          <w:sz w:val="24"/>
          <w:szCs w:val="24"/>
        </w:rPr>
      </w:pPr>
    </w:p>
    <w:p w:rsidR="005B61F7" w:rsidRPr="00F91B97" w:rsidRDefault="005B61F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F91B97" w:rsidRDefault="00302D47">
      <w:pPr>
        <w:rPr>
          <w:rFonts w:ascii="Times New Roman" w:hAnsi="Times New Roman" w:cs="Times New Roman"/>
          <w:sz w:val="24"/>
          <w:szCs w:val="24"/>
        </w:rPr>
      </w:pPr>
    </w:p>
    <w:p w:rsidR="00302D47" w:rsidRDefault="00302D47" w:rsidP="00302D47">
      <w:pPr>
        <w:rPr>
          <w:rFonts w:ascii="Georgia" w:hAnsi="Georgia"/>
          <w:b/>
          <w:sz w:val="24"/>
          <w:szCs w:val="24"/>
        </w:rPr>
      </w:pPr>
    </w:p>
    <w:p w:rsidR="00302D47" w:rsidRPr="007B52D6" w:rsidRDefault="00302D47" w:rsidP="00302D47">
      <w:pPr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lastRenderedPageBreak/>
        <w:t>Esercizio 1 – Prova scritta con domande a risposta multipla</w:t>
      </w:r>
    </w:p>
    <w:p w:rsidR="00302D47" w:rsidRPr="007B52D6" w:rsidRDefault="00302D47" w:rsidP="00302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D47" w:rsidRPr="007B52D6" w:rsidRDefault="00302D47" w:rsidP="00302D4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L’alternanza del dì e della notte è una conseguenza:</w:t>
      </w:r>
    </w:p>
    <w:p w:rsidR="00302D47" w:rsidRPr="007B52D6" w:rsidRDefault="00302D47" w:rsidP="00302D47">
      <w:pPr>
        <w:pStyle w:val="Paragrafoelenco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del moto di rivoluzione della Terra intorno al Sole</w:t>
      </w:r>
    </w:p>
    <w:p w:rsidR="00302D47" w:rsidRPr="007B52D6" w:rsidRDefault="00302D47" w:rsidP="00302D47">
      <w:pPr>
        <w:pStyle w:val="Paragrafoelenco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del moto di rotazione della Terra</w:t>
      </w:r>
    </w:p>
    <w:p w:rsidR="00302D47" w:rsidRPr="007B52D6" w:rsidRDefault="00302D47" w:rsidP="00302D47">
      <w:pPr>
        <w:pStyle w:val="Paragrafoelenco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della presenza della Luna</w:t>
      </w:r>
    </w:p>
    <w:p w:rsidR="00302D47" w:rsidRPr="007B52D6" w:rsidRDefault="00302D47" w:rsidP="00302D47">
      <w:pPr>
        <w:pStyle w:val="Paragrafoelenco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2D6">
        <w:rPr>
          <w:rFonts w:ascii="Times New Roman" w:hAnsi="Times New Roman" w:cs="Times New Roman"/>
          <w:sz w:val="24"/>
          <w:szCs w:val="24"/>
        </w:rPr>
        <w:t>della presenza dei Pianeti</w:t>
      </w:r>
    </w:p>
    <w:p w:rsidR="00302D47" w:rsidRPr="007B52D6" w:rsidRDefault="00302D47" w:rsidP="00302D47">
      <w:pPr>
        <w:pStyle w:val="Paragrafoelenc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D47" w:rsidRPr="007B52D6" w:rsidRDefault="00302D47" w:rsidP="00302D4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Le circonferenze che si ottengono intersecando la superficie terrestre con piani immaginari che passano per l’asse di rotazione terrestre e per i Poli sono detti:</w:t>
      </w:r>
    </w:p>
    <w:p w:rsidR="00302D47" w:rsidRPr="007B52D6" w:rsidRDefault="00302D47" w:rsidP="00302D47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paralleli</w:t>
      </w:r>
    </w:p>
    <w:p w:rsidR="00302D47" w:rsidRPr="007B52D6" w:rsidRDefault="00302D47" w:rsidP="00302D47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meridiani</w:t>
      </w:r>
    </w:p>
    <w:p w:rsidR="00302D47" w:rsidRPr="007B52D6" w:rsidRDefault="00302D47" w:rsidP="00302D47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2D6">
        <w:rPr>
          <w:rFonts w:ascii="Times New Roman" w:hAnsi="Times New Roman" w:cs="Times New Roman"/>
          <w:sz w:val="24"/>
          <w:szCs w:val="24"/>
        </w:rPr>
        <w:t>circoli</w:t>
      </w:r>
    </w:p>
    <w:p w:rsidR="00302D47" w:rsidRPr="007B52D6" w:rsidRDefault="00302D47" w:rsidP="00302D47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emisferi</w:t>
      </w:r>
    </w:p>
    <w:p w:rsidR="00302D47" w:rsidRPr="007B52D6" w:rsidRDefault="00302D47" w:rsidP="00302D4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02D47" w:rsidRPr="007B52D6" w:rsidRDefault="00302D47" w:rsidP="00302D4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Quali sono le principali attività del metabolismo di una cellula?</w:t>
      </w:r>
    </w:p>
    <w:p w:rsidR="00302D47" w:rsidRPr="007B52D6" w:rsidRDefault="00302D47" w:rsidP="00302D47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respirazione, riproduzione, evoluzione  </w:t>
      </w:r>
    </w:p>
    <w:p w:rsidR="00302D47" w:rsidRPr="007B52D6" w:rsidRDefault="00302D47" w:rsidP="00302D47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nutrizione, crescita, morte</w:t>
      </w:r>
    </w:p>
    <w:p w:rsidR="00302D47" w:rsidRPr="007B52D6" w:rsidRDefault="00302D47" w:rsidP="00302D47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nascita, crescita, evoluzione</w:t>
      </w:r>
    </w:p>
    <w:p w:rsidR="00302D47" w:rsidRPr="007B52D6" w:rsidRDefault="00302D47" w:rsidP="00302D47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nutrizione, respirazione, escrezione</w:t>
      </w:r>
    </w:p>
    <w:p w:rsidR="00302D47" w:rsidRPr="007B52D6" w:rsidRDefault="00302D47" w:rsidP="00302D47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02D47" w:rsidRPr="007B52D6" w:rsidRDefault="00302D47" w:rsidP="00302D4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Le rocce che derivano dall’accumulo di materiale di origine biologica sono dette:</w:t>
      </w:r>
    </w:p>
    <w:p w:rsidR="00302D47" w:rsidRPr="007B52D6" w:rsidRDefault="00302D47" w:rsidP="00302D47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rocce metamorfiche</w:t>
      </w:r>
    </w:p>
    <w:p w:rsidR="00302D47" w:rsidRPr="007B52D6" w:rsidRDefault="00302D47" w:rsidP="00302D47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rocce sedimentarie di tipo clastico</w:t>
      </w:r>
    </w:p>
    <w:p w:rsidR="00302D47" w:rsidRPr="007B52D6" w:rsidRDefault="00302D47" w:rsidP="00302D47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rocce sedimentarie di tipo chimico</w:t>
      </w:r>
    </w:p>
    <w:p w:rsidR="00302D47" w:rsidRPr="007B52D6" w:rsidRDefault="00302D47" w:rsidP="00302D47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2D6">
        <w:rPr>
          <w:rFonts w:ascii="Times New Roman" w:hAnsi="Times New Roman" w:cs="Times New Roman"/>
          <w:sz w:val="24"/>
          <w:szCs w:val="24"/>
        </w:rPr>
        <w:t>rocce magmatiche</w:t>
      </w:r>
    </w:p>
    <w:p w:rsidR="00302D47" w:rsidRPr="007B52D6" w:rsidRDefault="00302D47" w:rsidP="00302D47">
      <w:pPr>
        <w:pStyle w:val="Paragrafoelenc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D47" w:rsidRPr="007B52D6" w:rsidRDefault="00302D47" w:rsidP="00302D4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Un vulcano che non dà segni di attività per migliaia di anni è considerato:</w:t>
      </w:r>
    </w:p>
    <w:p w:rsidR="00302D47" w:rsidRPr="007B52D6" w:rsidRDefault="00302D47" w:rsidP="00302D47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attivo</w:t>
      </w:r>
    </w:p>
    <w:p w:rsidR="00302D47" w:rsidRPr="007B52D6" w:rsidRDefault="00302D47" w:rsidP="00302D47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quiescente</w:t>
      </w:r>
    </w:p>
    <w:p w:rsidR="00302D47" w:rsidRPr="007B52D6" w:rsidRDefault="00302D47" w:rsidP="00302D47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a scudo</w:t>
      </w:r>
    </w:p>
    <w:p w:rsidR="00302D47" w:rsidRPr="007B52D6" w:rsidRDefault="00302D47" w:rsidP="00302D47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estinto</w:t>
      </w:r>
    </w:p>
    <w:p w:rsidR="00302D47" w:rsidRPr="007B52D6" w:rsidRDefault="00302D47" w:rsidP="00302D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D47" w:rsidRDefault="00302D47" w:rsidP="00302D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07" w:rsidRPr="007B52D6" w:rsidRDefault="008E3507" w:rsidP="00302D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D47" w:rsidRPr="007B52D6" w:rsidRDefault="00302D47" w:rsidP="00302D47">
      <w:pPr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lastRenderedPageBreak/>
        <w:t>Esercizio 2 – Prova scritta con domande a risposta aperta breve</w:t>
      </w:r>
    </w:p>
    <w:p w:rsidR="00190E0A" w:rsidRPr="007B52D6" w:rsidRDefault="00190E0A" w:rsidP="00302D47">
      <w:pPr>
        <w:rPr>
          <w:rFonts w:ascii="Times New Roman" w:hAnsi="Times New Roman" w:cs="Times New Roman"/>
          <w:b/>
          <w:sz w:val="24"/>
          <w:szCs w:val="24"/>
        </w:rPr>
      </w:pPr>
    </w:p>
    <w:p w:rsidR="00302D47" w:rsidRPr="007B52D6" w:rsidRDefault="00302D47" w:rsidP="000B06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Dove si trova il DNA nelle cellule eucariotiche?</w:t>
      </w:r>
    </w:p>
    <w:p w:rsidR="00302D47" w:rsidRPr="007B52D6" w:rsidRDefault="00302D47" w:rsidP="00302D47">
      <w:pPr>
        <w:ind w:left="1418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Il DNA si trova racchiuso nel nucleo.</w:t>
      </w:r>
    </w:p>
    <w:p w:rsidR="00302D47" w:rsidRPr="007B52D6" w:rsidRDefault="00302D47" w:rsidP="000B0679">
      <w:pPr>
        <w:pStyle w:val="Paragrafoelenco"/>
        <w:numPr>
          <w:ilvl w:val="0"/>
          <w:numId w:val="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Che cosa sono le eclissi?</w:t>
      </w:r>
    </w:p>
    <w:p w:rsidR="00302D47" w:rsidRPr="007B52D6" w:rsidRDefault="00302D47" w:rsidP="00302D47">
      <w:pPr>
        <w:ind w:left="1418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Le eclissi sono </w:t>
      </w:r>
      <w:r w:rsidR="00E02E80" w:rsidRPr="007B52D6">
        <w:rPr>
          <w:rFonts w:ascii="Times New Roman" w:hAnsi="Times New Roman" w:cs="Times New Roman"/>
          <w:sz w:val="24"/>
          <w:szCs w:val="24"/>
        </w:rPr>
        <w:t>eventi durante i quali la Luna e</w:t>
      </w:r>
      <w:r w:rsidRPr="007B52D6">
        <w:rPr>
          <w:rFonts w:ascii="Times New Roman" w:hAnsi="Times New Roman" w:cs="Times New Roman"/>
          <w:sz w:val="24"/>
          <w:szCs w:val="24"/>
        </w:rPr>
        <w:t xml:space="preserve"> il Sole spariscono parzialmente e temporaneamente alla nostra vista.</w:t>
      </w:r>
    </w:p>
    <w:p w:rsidR="00302D47" w:rsidRPr="007B52D6" w:rsidRDefault="00302D47" w:rsidP="00302D47">
      <w:pPr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302D47" w:rsidRPr="007B52D6" w:rsidRDefault="00302D47" w:rsidP="000B0679">
      <w:pPr>
        <w:pStyle w:val="Paragrafoelenco"/>
        <w:numPr>
          <w:ilvl w:val="0"/>
          <w:numId w:val="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Inserisci il termine corretto accanto ad ogni definizione:</w:t>
      </w:r>
    </w:p>
    <w:p w:rsidR="00302D47" w:rsidRPr="007B52D6" w:rsidRDefault="00302D47" w:rsidP="00302D47">
      <w:pPr>
        <w:pStyle w:val="Paragrafoelenco"/>
        <w:numPr>
          <w:ilvl w:val="0"/>
          <w:numId w:val="15"/>
        </w:numPr>
        <w:ind w:hanging="22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Strumento che registra le onde sismiche ____</w:t>
      </w:r>
      <w:r w:rsidRPr="007B52D6">
        <w:rPr>
          <w:rFonts w:ascii="Times New Roman" w:hAnsi="Times New Roman" w:cs="Times New Roman"/>
          <w:b/>
          <w:sz w:val="24"/>
          <w:szCs w:val="24"/>
        </w:rPr>
        <w:t>______</w:t>
      </w:r>
      <w:r w:rsidRPr="007B52D6">
        <w:rPr>
          <w:rFonts w:ascii="Times New Roman" w:hAnsi="Times New Roman" w:cs="Times New Roman"/>
          <w:sz w:val="24"/>
          <w:szCs w:val="24"/>
        </w:rPr>
        <w:t>___</w:t>
      </w:r>
    </w:p>
    <w:p w:rsidR="00302D47" w:rsidRPr="007B52D6" w:rsidRDefault="00302D47" w:rsidP="00302D47">
      <w:pPr>
        <w:pStyle w:val="Paragrafoelenco"/>
        <w:numPr>
          <w:ilvl w:val="0"/>
          <w:numId w:val="15"/>
        </w:numPr>
        <w:ind w:left="2127" w:hanging="709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Punto della superficie terrestre che per primo viene raggiunto delle onde sismiche ___________________</w:t>
      </w:r>
    </w:p>
    <w:p w:rsidR="00302D47" w:rsidRPr="007B52D6" w:rsidRDefault="00302D47" w:rsidP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7B52D6" w:rsidRDefault="00302D47" w:rsidP="000B0679">
      <w:pPr>
        <w:pStyle w:val="Paragrafoelenco"/>
        <w:numPr>
          <w:ilvl w:val="0"/>
          <w:numId w:val="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Completa con i termini corretti:</w:t>
      </w:r>
    </w:p>
    <w:p w:rsidR="00302D47" w:rsidRPr="007B52D6" w:rsidRDefault="00302D47" w:rsidP="00302D47">
      <w:pPr>
        <w:rPr>
          <w:rFonts w:ascii="Times New Roman" w:hAnsi="Times New Roman" w:cs="Times New Roman"/>
          <w:sz w:val="24"/>
          <w:szCs w:val="24"/>
        </w:rPr>
      </w:pPr>
    </w:p>
    <w:p w:rsidR="00302D47" w:rsidRPr="007B52D6" w:rsidRDefault="00302D47" w:rsidP="00302D47">
      <w:pPr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</w: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CE9BDC8" wp14:editId="0E228324">
            <wp:extent cx="2696210" cy="3541607"/>
            <wp:effectExtent l="0" t="3493" r="5398" b="5397"/>
            <wp:docPr id="1" name="Immagine 1" descr="C:\Users\HP\Desktop\165105408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651054088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0813" cy="35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47" w:rsidRPr="007B52D6" w:rsidRDefault="00302D47" w:rsidP="00302D4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02D47" w:rsidRPr="007B52D6" w:rsidRDefault="00302D47" w:rsidP="00302D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D47" w:rsidRPr="007B52D6" w:rsidRDefault="00302D47">
      <w:pPr>
        <w:rPr>
          <w:rFonts w:ascii="Times New Roman" w:hAnsi="Times New Roman" w:cs="Times New Roman"/>
        </w:rPr>
      </w:pPr>
    </w:p>
    <w:p w:rsidR="00302D47" w:rsidRPr="007B52D6" w:rsidRDefault="00302D47">
      <w:pPr>
        <w:rPr>
          <w:rFonts w:ascii="Times New Roman" w:hAnsi="Times New Roman" w:cs="Times New Roman"/>
        </w:rPr>
      </w:pPr>
    </w:p>
    <w:p w:rsidR="00302D47" w:rsidRPr="007B52D6" w:rsidRDefault="00302D47">
      <w:pPr>
        <w:rPr>
          <w:rFonts w:ascii="Times New Roman" w:hAnsi="Times New Roman" w:cs="Times New Roman"/>
        </w:rPr>
      </w:pPr>
    </w:p>
    <w:p w:rsidR="00190E0A" w:rsidRPr="007B52D6" w:rsidRDefault="00190E0A">
      <w:pPr>
        <w:rPr>
          <w:rFonts w:ascii="Times New Roman" w:hAnsi="Times New Roman" w:cs="Times New Roman"/>
        </w:rPr>
      </w:pPr>
    </w:p>
    <w:p w:rsidR="004674AB" w:rsidRPr="007B52D6" w:rsidRDefault="004674AB">
      <w:pPr>
        <w:rPr>
          <w:rFonts w:ascii="Times New Roman" w:hAnsi="Times New Roman" w:cs="Times New Roman"/>
        </w:rPr>
      </w:pPr>
    </w:p>
    <w:p w:rsidR="00302D47" w:rsidRPr="007B52D6" w:rsidRDefault="00302D47">
      <w:pPr>
        <w:rPr>
          <w:rFonts w:ascii="Times New Roman" w:hAnsi="Times New Roman" w:cs="Times New Roman"/>
        </w:rPr>
      </w:pPr>
    </w:p>
    <w:p w:rsidR="00F91B97" w:rsidRDefault="00F91B97" w:rsidP="00F9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ASSE MATEMATICO</w:t>
      </w:r>
    </w:p>
    <w:p w:rsidR="00F91B97" w:rsidRDefault="00F91B97" w:rsidP="00F9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1B97" w:rsidRDefault="00F91B97" w:rsidP="00F91B9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Competenza 14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F91B97" w:rsidRDefault="00F91B97" w:rsidP="00F91B9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F91B97" w:rsidRDefault="00F91B97" w:rsidP="00F91B97">
      <w:pPr>
        <w:spacing w:after="0"/>
        <w:jc w:val="center"/>
        <w:rPr>
          <w:rFonts w:ascii="Times New Roman" w:eastAsia="Arial Black" w:hAnsi="Times New Roman" w:cs="Times New Roman"/>
          <w:b/>
          <w:sz w:val="32"/>
          <w:szCs w:val="32"/>
        </w:rPr>
      </w:pPr>
      <w:r>
        <w:rPr>
          <w:rFonts w:ascii="Times New Roman" w:eastAsia="Arial Black" w:hAnsi="Times New Roman" w:cs="Times New Roman"/>
          <w:b/>
          <w:sz w:val="32"/>
          <w:szCs w:val="32"/>
        </w:rPr>
        <w:t>CORRETTORE</w:t>
      </w:r>
    </w:p>
    <w:p w:rsidR="004674AB" w:rsidRPr="007B52D6" w:rsidRDefault="004674AB" w:rsidP="003838B5">
      <w:pPr>
        <w:rPr>
          <w:rFonts w:ascii="Times New Roman" w:hAnsi="Times New Roman" w:cs="Times New Roman"/>
          <w:b/>
          <w:sz w:val="24"/>
          <w:szCs w:val="24"/>
        </w:rPr>
      </w:pPr>
    </w:p>
    <w:p w:rsidR="003838B5" w:rsidRDefault="003838B5" w:rsidP="003838B5">
      <w:pPr>
        <w:rPr>
          <w:rFonts w:ascii="Times New Roman" w:hAnsi="Times New Roman" w:cs="Times New Roman"/>
          <w:b/>
          <w:sz w:val="24"/>
          <w:szCs w:val="24"/>
        </w:rPr>
      </w:pPr>
    </w:p>
    <w:p w:rsidR="008E3507" w:rsidRPr="007B52D6" w:rsidRDefault="008E3507" w:rsidP="003838B5">
      <w:pPr>
        <w:rPr>
          <w:rFonts w:ascii="Times New Roman" w:hAnsi="Times New Roman" w:cs="Times New Roman"/>
          <w:b/>
          <w:sz w:val="24"/>
          <w:szCs w:val="24"/>
        </w:rPr>
      </w:pPr>
    </w:p>
    <w:p w:rsidR="003838B5" w:rsidRPr="007B52D6" w:rsidRDefault="003838B5" w:rsidP="003838B5">
      <w:pPr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>Esercizio 1 – Prova scritta con domande a risposta multipla</w:t>
      </w:r>
    </w:p>
    <w:p w:rsidR="003838B5" w:rsidRPr="007B52D6" w:rsidRDefault="008E3507" w:rsidP="008E3507">
      <w:pPr>
        <w:tabs>
          <w:tab w:val="left" w:pos="3585"/>
          <w:tab w:val="center" w:pos="4759"/>
        </w:tabs>
        <w:spacing w:after="51" w:line="271" w:lineRule="auto"/>
        <w:ind w:right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B5" w:rsidRPr="007B52D6" w:rsidRDefault="003838B5" w:rsidP="000B0679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L’alternanza del dì e della notte è una conseguenza:</w:t>
      </w:r>
    </w:p>
    <w:p w:rsidR="003838B5" w:rsidRPr="007B52D6" w:rsidRDefault="003838B5" w:rsidP="003838B5">
      <w:pPr>
        <w:pStyle w:val="Paragrafoelenco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del moto di rivoluzione della Terra intorno al Sole</w:t>
      </w:r>
    </w:p>
    <w:p w:rsidR="003838B5" w:rsidRPr="007B52D6" w:rsidRDefault="003838B5" w:rsidP="003838B5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</w:t>
      </w:r>
      <w:r w:rsidRPr="007B52D6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7B52D6">
        <w:rPr>
          <w:rFonts w:ascii="Times New Roman" w:hAnsi="Times New Roman" w:cs="Times New Roman"/>
          <w:sz w:val="24"/>
          <w:szCs w:val="24"/>
        </w:rPr>
        <w:t xml:space="preserve">   del moto di rotazione della Terra</w:t>
      </w:r>
    </w:p>
    <w:p w:rsidR="003838B5" w:rsidRPr="007B52D6" w:rsidRDefault="003838B5" w:rsidP="003838B5">
      <w:pPr>
        <w:pStyle w:val="Paragrafoelenco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della presenza della Luna</w:t>
      </w:r>
    </w:p>
    <w:p w:rsidR="008E3507" w:rsidRPr="008E3507" w:rsidRDefault="003838B5" w:rsidP="003838B5">
      <w:pPr>
        <w:pStyle w:val="Paragrafoelenco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2D6">
        <w:rPr>
          <w:rFonts w:ascii="Times New Roman" w:hAnsi="Times New Roman" w:cs="Times New Roman"/>
          <w:sz w:val="24"/>
          <w:szCs w:val="24"/>
        </w:rPr>
        <w:t>della presenza dei Pianeti</w:t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</w:p>
    <w:p w:rsidR="003838B5" w:rsidRPr="007B52D6" w:rsidRDefault="004D2EB5" w:rsidP="008E3507">
      <w:pPr>
        <w:pStyle w:val="Paragrafoelenco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…../6,6</w:t>
      </w: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8B5" w:rsidRPr="007B52D6" w:rsidRDefault="003838B5" w:rsidP="000B0679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Le circonferenze che si ottengono intersecando la superficie terrestre con piani immaginari che passano per l’asse di rotazione terrestre e per i Poli sono detti:</w:t>
      </w:r>
    </w:p>
    <w:p w:rsidR="003838B5" w:rsidRPr="007B52D6" w:rsidRDefault="003838B5" w:rsidP="003838B5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paralleli</w:t>
      </w: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color w:val="FF0000"/>
          <w:sz w:val="24"/>
          <w:szCs w:val="24"/>
        </w:rPr>
        <w:t xml:space="preserve"> X</w:t>
      </w:r>
      <w:r w:rsidRPr="007B52D6">
        <w:rPr>
          <w:rFonts w:ascii="Times New Roman" w:hAnsi="Times New Roman" w:cs="Times New Roman"/>
          <w:sz w:val="24"/>
          <w:szCs w:val="24"/>
        </w:rPr>
        <w:t xml:space="preserve">   meridiani</w:t>
      </w:r>
    </w:p>
    <w:p w:rsidR="003838B5" w:rsidRPr="007B52D6" w:rsidRDefault="003838B5" w:rsidP="003838B5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2D6">
        <w:rPr>
          <w:rFonts w:ascii="Times New Roman" w:hAnsi="Times New Roman" w:cs="Times New Roman"/>
          <w:sz w:val="24"/>
          <w:szCs w:val="24"/>
        </w:rPr>
        <w:t>circoli</w:t>
      </w:r>
    </w:p>
    <w:p w:rsidR="008E3507" w:rsidRPr="008E3507" w:rsidRDefault="003838B5" w:rsidP="003838B5">
      <w:pPr>
        <w:pStyle w:val="Paragrafoelenco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</w:t>
      </w:r>
      <w:r w:rsidR="004D2EB5" w:rsidRPr="007B52D6">
        <w:rPr>
          <w:rFonts w:ascii="Times New Roman" w:hAnsi="Times New Roman" w:cs="Times New Roman"/>
          <w:sz w:val="24"/>
          <w:szCs w:val="24"/>
        </w:rPr>
        <w:t>E</w:t>
      </w:r>
      <w:r w:rsidRPr="007B52D6">
        <w:rPr>
          <w:rFonts w:ascii="Times New Roman" w:hAnsi="Times New Roman" w:cs="Times New Roman"/>
          <w:sz w:val="24"/>
          <w:szCs w:val="24"/>
        </w:rPr>
        <w:t>misferi</w:t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</w:p>
    <w:p w:rsidR="003838B5" w:rsidRPr="007B52D6" w:rsidRDefault="004D2EB5" w:rsidP="008E3507">
      <w:pPr>
        <w:pStyle w:val="Paragrafoelenco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…../6,6</w:t>
      </w:r>
    </w:p>
    <w:p w:rsidR="003838B5" w:rsidRPr="007B52D6" w:rsidRDefault="003838B5" w:rsidP="003838B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838B5" w:rsidRPr="007B52D6" w:rsidRDefault="003838B5" w:rsidP="000B0679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Quali sono le principali attività del metabolismo di una cellula?</w:t>
      </w:r>
    </w:p>
    <w:p w:rsidR="003838B5" w:rsidRPr="007B52D6" w:rsidRDefault="003838B5" w:rsidP="003838B5">
      <w:pPr>
        <w:pStyle w:val="Paragrafoelenco"/>
        <w:ind w:left="15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7B52D6">
        <w:rPr>
          <w:rFonts w:ascii="Times New Roman" w:hAnsi="Times New Roman" w:cs="Times New Roman"/>
          <w:sz w:val="24"/>
          <w:szCs w:val="24"/>
        </w:rPr>
        <w:t xml:space="preserve">    respirazione, riproduzione, evoluzione  </w:t>
      </w:r>
    </w:p>
    <w:p w:rsidR="003838B5" w:rsidRPr="007B52D6" w:rsidRDefault="003838B5" w:rsidP="003838B5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nutrizione, crescita, morte</w:t>
      </w:r>
    </w:p>
    <w:p w:rsidR="003838B5" w:rsidRPr="007B52D6" w:rsidRDefault="003838B5" w:rsidP="003838B5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nascita, crescita, evoluzione</w:t>
      </w:r>
    </w:p>
    <w:p w:rsidR="008E3507" w:rsidRDefault="003838B5" w:rsidP="003838B5">
      <w:pPr>
        <w:pStyle w:val="Paragrafoelenco"/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nutrizione, respirazione, escrezione</w:t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</w:p>
    <w:p w:rsidR="003838B5" w:rsidRPr="007B52D6" w:rsidRDefault="004D2EB5" w:rsidP="008E3507">
      <w:pPr>
        <w:pStyle w:val="Paragrafoelenco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…../6,6</w:t>
      </w:r>
    </w:p>
    <w:p w:rsidR="003838B5" w:rsidRDefault="003838B5" w:rsidP="003838B5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E3507" w:rsidRDefault="008E3507" w:rsidP="003838B5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E3507" w:rsidRDefault="008E3507" w:rsidP="003838B5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E3507" w:rsidRDefault="008E3507" w:rsidP="003838B5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E3507" w:rsidRPr="007B52D6" w:rsidRDefault="008E3507" w:rsidP="003838B5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838B5" w:rsidRPr="007B52D6" w:rsidRDefault="003838B5" w:rsidP="000B0679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lastRenderedPageBreak/>
        <w:t>Le rocce che derivano dall’accumulo di materiale di origine biologica sono dette:</w:t>
      </w:r>
    </w:p>
    <w:p w:rsidR="003838B5" w:rsidRPr="007B52D6" w:rsidRDefault="003838B5" w:rsidP="003838B5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rocce metamorfiche</w:t>
      </w:r>
    </w:p>
    <w:p w:rsidR="003838B5" w:rsidRPr="007B52D6" w:rsidRDefault="003838B5" w:rsidP="003838B5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rocce sedimentarie di tipo clastico</w:t>
      </w: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7B52D6">
        <w:rPr>
          <w:rFonts w:ascii="Times New Roman" w:hAnsi="Times New Roman" w:cs="Times New Roman"/>
          <w:sz w:val="24"/>
          <w:szCs w:val="24"/>
        </w:rPr>
        <w:t xml:space="preserve">    rocce sedimentarie di tipo chimico</w:t>
      </w:r>
    </w:p>
    <w:p w:rsidR="008E3507" w:rsidRPr="008E3507" w:rsidRDefault="003838B5" w:rsidP="003838B5">
      <w:pPr>
        <w:pStyle w:val="Paragrafoelenco"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52D6">
        <w:rPr>
          <w:rFonts w:ascii="Times New Roman" w:hAnsi="Times New Roman" w:cs="Times New Roman"/>
          <w:sz w:val="24"/>
          <w:szCs w:val="24"/>
        </w:rPr>
        <w:t>rocce magmatiche</w:t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</w:p>
    <w:p w:rsidR="003838B5" w:rsidRPr="007B52D6" w:rsidRDefault="004D2EB5" w:rsidP="008E3507">
      <w:pPr>
        <w:pStyle w:val="Paragrafoelenco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…../6,6</w:t>
      </w: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8B5" w:rsidRPr="007B52D6" w:rsidRDefault="003838B5" w:rsidP="000B0679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Un vulcano che non dà segni di attività per migliaia di anni è considerato:</w:t>
      </w:r>
    </w:p>
    <w:p w:rsidR="003838B5" w:rsidRPr="007B52D6" w:rsidRDefault="003838B5" w:rsidP="003838B5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attivo</w:t>
      </w:r>
    </w:p>
    <w:p w:rsidR="003838B5" w:rsidRPr="007B52D6" w:rsidRDefault="003838B5" w:rsidP="003838B5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quiescente</w:t>
      </w:r>
    </w:p>
    <w:p w:rsidR="003838B5" w:rsidRPr="007B52D6" w:rsidRDefault="003838B5" w:rsidP="003838B5">
      <w:pPr>
        <w:pStyle w:val="Paragrafoelenco"/>
        <w:numPr>
          <w:ilvl w:val="0"/>
          <w:numId w:val="1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 a scudo</w:t>
      </w:r>
    </w:p>
    <w:p w:rsidR="003838B5" w:rsidRPr="007B52D6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3507" w:rsidRDefault="003838B5" w:rsidP="003838B5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 xml:space="preserve"> </w:t>
      </w:r>
      <w:r w:rsidRPr="007B52D6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7B52D6">
        <w:rPr>
          <w:rFonts w:ascii="Times New Roman" w:hAnsi="Times New Roman" w:cs="Times New Roman"/>
          <w:sz w:val="24"/>
          <w:szCs w:val="24"/>
        </w:rPr>
        <w:t xml:space="preserve">   estinto</w:t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  <w:r w:rsidR="004D2EB5" w:rsidRPr="007B52D6">
        <w:rPr>
          <w:rFonts w:ascii="Times New Roman" w:hAnsi="Times New Roman" w:cs="Times New Roman"/>
          <w:sz w:val="24"/>
          <w:szCs w:val="24"/>
        </w:rPr>
        <w:tab/>
      </w:r>
    </w:p>
    <w:p w:rsidR="003838B5" w:rsidRPr="007B52D6" w:rsidRDefault="004D2EB5" w:rsidP="008E3507">
      <w:pPr>
        <w:pStyle w:val="Paragrafoelenc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…../6,6</w:t>
      </w:r>
    </w:p>
    <w:p w:rsidR="003838B5" w:rsidRPr="007B52D6" w:rsidRDefault="003838B5" w:rsidP="00383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7B" w:rsidRPr="007B52D6" w:rsidRDefault="0035587B" w:rsidP="0035587B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PUNTEGGIO TOTALE DOMANDE A RISPOSTA MULTIPLA    ……./33</w:t>
      </w:r>
    </w:p>
    <w:p w:rsidR="003838B5" w:rsidRPr="007B52D6" w:rsidRDefault="003838B5" w:rsidP="00383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7B" w:rsidRPr="007B52D6" w:rsidRDefault="0035587B" w:rsidP="00383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8B5" w:rsidRPr="007B52D6" w:rsidRDefault="003838B5" w:rsidP="003838B5">
      <w:pPr>
        <w:rPr>
          <w:rFonts w:ascii="Times New Roman" w:hAnsi="Times New Roman" w:cs="Times New Roman"/>
          <w:b/>
          <w:sz w:val="24"/>
          <w:szCs w:val="24"/>
        </w:rPr>
      </w:pPr>
      <w:r w:rsidRPr="007B52D6">
        <w:rPr>
          <w:rFonts w:ascii="Times New Roman" w:hAnsi="Times New Roman" w:cs="Times New Roman"/>
          <w:b/>
          <w:sz w:val="24"/>
          <w:szCs w:val="24"/>
        </w:rPr>
        <w:t>Esercizio 2 – Prova scritta con domande a risposta aperta breve</w:t>
      </w:r>
    </w:p>
    <w:p w:rsidR="003838B5" w:rsidRPr="007B52D6" w:rsidRDefault="003838B5" w:rsidP="000B0679">
      <w:pPr>
        <w:pStyle w:val="Paragrafoelenco"/>
        <w:numPr>
          <w:ilvl w:val="0"/>
          <w:numId w:val="1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Dove si trova il DNA nelle cellule eucariotiche?</w:t>
      </w:r>
    </w:p>
    <w:p w:rsidR="003838B5" w:rsidRPr="007B52D6" w:rsidRDefault="003838B5" w:rsidP="008E3507">
      <w:pPr>
        <w:ind w:left="141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(</w:t>
      </w:r>
      <w:r w:rsidRPr="007B52D6">
        <w:rPr>
          <w:rFonts w:ascii="Times New Roman" w:hAnsi="Times New Roman" w:cs="Times New Roman"/>
          <w:i/>
          <w:color w:val="FF0000"/>
          <w:sz w:val="24"/>
          <w:szCs w:val="24"/>
        </w:rPr>
        <w:t>Il DNA si trova racchiuso nel nucleo</w:t>
      </w:r>
      <w:r w:rsidRPr="007B52D6">
        <w:rPr>
          <w:rFonts w:ascii="Times New Roman" w:hAnsi="Times New Roman" w:cs="Times New Roman"/>
          <w:sz w:val="24"/>
          <w:szCs w:val="24"/>
        </w:rPr>
        <w:t>)</w:t>
      </w:r>
      <w:r w:rsidR="00586CFC" w:rsidRPr="007B52D6">
        <w:rPr>
          <w:rFonts w:ascii="Times New Roman" w:hAnsi="Times New Roman" w:cs="Times New Roman"/>
          <w:sz w:val="24"/>
          <w:szCs w:val="24"/>
        </w:rPr>
        <w:tab/>
      </w:r>
      <w:r w:rsidR="00586CFC" w:rsidRPr="007B52D6">
        <w:rPr>
          <w:rFonts w:ascii="Times New Roman" w:hAnsi="Times New Roman" w:cs="Times New Roman"/>
          <w:sz w:val="24"/>
          <w:szCs w:val="24"/>
        </w:rPr>
        <w:tab/>
      </w:r>
      <w:r w:rsidR="00586CFC" w:rsidRPr="007B52D6">
        <w:rPr>
          <w:rFonts w:ascii="Times New Roman" w:hAnsi="Times New Roman" w:cs="Times New Roman"/>
          <w:sz w:val="24"/>
          <w:szCs w:val="24"/>
        </w:rPr>
        <w:tab/>
      </w:r>
      <w:r w:rsidR="00586CFC" w:rsidRPr="007B52D6">
        <w:rPr>
          <w:rFonts w:ascii="Times New Roman" w:hAnsi="Times New Roman" w:cs="Times New Roman"/>
          <w:sz w:val="24"/>
          <w:szCs w:val="24"/>
        </w:rPr>
        <w:tab/>
        <w:t>…../9</w:t>
      </w:r>
    </w:p>
    <w:p w:rsidR="003838B5" w:rsidRPr="007B52D6" w:rsidRDefault="003838B5" w:rsidP="000B0679">
      <w:pPr>
        <w:pStyle w:val="Paragrafoelenco"/>
        <w:numPr>
          <w:ilvl w:val="0"/>
          <w:numId w:val="1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Che cosa sono le eclissi?</w:t>
      </w:r>
    </w:p>
    <w:p w:rsidR="003838B5" w:rsidRPr="007B52D6" w:rsidRDefault="003838B5" w:rsidP="008E3507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(</w:t>
      </w:r>
      <w:r w:rsidRPr="007B52D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Le eclissi sono </w:t>
      </w:r>
      <w:r w:rsidR="00E02E80" w:rsidRPr="007B52D6">
        <w:rPr>
          <w:rFonts w:ascii="Times New Roman" w:hAnsi="Times New Roman" w:cs="Times New Roman"/>
          <w:i/>
          <w:color w:val="FF0000"/>
          <w:sz w:val="24"/>
          <w:szCs w:val="24"/>
        </w:rPr>
        <w:t>eventi durante i quali la Luna e</w:t>
      </w:r>
      <w:r w:rsidRPr="007B52D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il</w:t>
      </w:r>
      <w:r w:rsidR="008E350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Sole spariscono parzialmente e </w:t>
      </w:r>
      <w:r w:rsidRPr="007B52D6">
        <w:rPr>
          <w:rFonts w:ascii="Times New Roman" w:hAnsi="Times New Roman" w:cs="Times New Roman"/>
          <w:i/>
          <w:color w:val="FF0000"/>
          <w:sz w:val="24"/>
          <w:szCs w:val="24"/>
        </w:rPr>
        <w:t>temporaneamente alla nostra vista</w:t>
      </w:r>
      <w:r w:rsidRPr="007B52D6">
        <w:rPr>
          <w:rFonts w:ascii="Times New Roman" w:hAnsi="Times New Roman" w:cs="Times New Roman"/>
          <w:sz w:val="24"/>
          <w:szCs w:val="24"/>
        </w:rPr>
        <w:t>)</w:t>
      </w:r>
      <w:r w:rsidR="00586CFC" w:rsidRPr="007B52D6">
        <w:rPr>
          <w:rFonts w:ascii="Times New Roman" w:hAnsi="Times New Roman" w:cs="Times New Roman"/>
          <w:sz w:val="24"/>
          <w:szCs w:val="24"/>
        </w:rPr>
        <w:t xml:space="preserve">   </w:t>
      </w:r>
      <w:r w:rsidR="00586CFC" w:rsidRPr="007B52D6">
        <w:rPr>
          <w:rFonts w:ascii="Times New Roman" w:hAnsi="Times New Roman" w:cs="Times New Roman"/>
          <w:sz w:val="24"/>
          <w:szCs w:val="24"/>
        </w:rPr>
        <w:tab/>
        <w:t>…../20</w:t>
      </w:r>
    </w:p>
    <w:p w:rsidR="003838B5" w:rsidRPr="007B52D6" w:rsidRDefault="003838B5" w:rsidP="003838B5">
      <w:pPr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3838B5" w:rsidRPr="007B52D6" w:rsidRDefault="003838B5" w:rsidP="000B0679">
      <w:pPr>
        <w:pStyle w:val="Paragrafoelenco"/>
        <w:numPr>
          <w:ilvl w:val="0"/>
          <w:numId w:val="1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Inserisci il termine corretto accanto ad ogni definizione:</w:t>
      </w:r>
    </w:p>
    <w:p w:rsidR="003838B5" w:rsidRPr="007B52D6" w:rsidRDefault="003838B5" w:rsidP="003838B5">
      <w:pPr>
        <w:pStyle w:val="Paragrafoelenco"/>
        <w:numPr>
          <w:ilvl w:val="0"/>
          <w:numId w:val="15"/>
        </w:numPr>
        <w:ind w:hanging="22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Strumento che registra le onde sismiche ____</w:t>
      </w:r>
      <w:r w:rsidRPr="007B52D6">
        <w:rPr>
          <w:rFonts w:ascii="Times New Roman" w:hAnsi="Times New Roman" w:cs="Times New Roman"/>
          <w:i/>
          <w:color w:val="FF0000"/>
          <w:sz w:val="24"/>
          <w:szCs w:val="24"/>
        </w:rPr>
        <w:t>sismografo</w:t>
      </w:r>
      <w:r w:rsidRPr="007B52D6">
        <w:rPr>
          <w:rFonts w:ascii="Times New Roman" w:hAnsi="Times New Roman" w:cs="Times New Roman"/>
          <w:sz w:val="24"/>
          <w:szCs w:val="24"/>
        </w:rPr>
        <w:t>____</w:t>
      </w:r>
    </w:p>
    <w:p w:rsidR="003838B5" w:rsidRPr="007B52D6" w:rsidRDefault="003838B5" w:rsidP="003838B5">
      <w:pPr>
        <w:pStyle w:val="Paragrafoelenco"/>
        <w:numPr>
          <w:ilvl w:val="0"/>
          <w:numId w:val="15"/>
        </w:numPr>
        <w:ind w:left="2127" w:hanging="709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Punto della superficie terrestre che per primo viene raggiunto delle onde sismiche ___</w:t>
      </w:r>
      <w:r w:rsidRPr="007B52D6">
        <w:rPr>
          <w:rFonts w:ascii="Times New Roman" w:hAnsi="Times New Roman" w:cs="Times New Roman"/>
          <w:i/>
          <w:color w:val="FF0000"/>
          <w:sz w:val="24"/>
          <w:szCs w:val="24"/>
        </w:rPr>
        <w:t>_epicentro</w:t>
      </w:r>
      <w:r w:rsidRPr="007B52D6">
        <w:rPr>
          <w:rFonts w:ascii="Times New Roman" w:hAnsi="Times New Roman" w:cs="Times New Roman"/>
          <w:sz w:val="24"/>
          <w:szCs w:val="24"/>
        </w:rPr>
        <w:t>____</w:t>
      </w:r>
    </w:p>
    <w:p w:rsidR="003838B5" w:rsidRPr="007B52D6" w:rsidRDefault="00586CFC" w:rsidP="008E3507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…../20</w:t>
      </w:r>
    </w:p>
    <w:p w:rsidR="00E02E80" w:rsidRPr="007B52D6" w:rsidRDefault="00E02E80" w:rsidP="00586CFC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E02E80" w:rsidRPr="007B52D6" w:rsidRDefault="00E02E80" w:rsidP="00586CFC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E02E80" w:rsidRPr="007B52D6" w:rsidRDefault="00E02E80" w:rsidP="00586CFC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E02E80" w:rsidRPr="007B52D6" w:rsidRDefault="00E02E80" w:rsidP="00586CFC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E02E80" w:rsidRPr="007B52D6" w:rsidRDefault="00E02E80" w:rsidP="008E3507">
      <w:pPr>
        <w:rPr>
          <w:rFonts w:ascii="Times New Roman" w:hAnsi="Times New Roman" w:cs="Times New Roman"/>
          <w:sz w:val="24"/>
          <w:szCs w:val="24"/>
        </w:rPr>
      </w:pPr>
    </w:p>
    <w:p w:rsidR="00E02E80" w:rsidRPr="007B52D6" w:rsidRDefault="00E02E80" w:rsidP="00586CFC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3838B5" w:rsidRPr="007B52D6" w:rsidRDefault="003838B5" w:rsidP="000B0679">
      <w:pPr>
        <w:pStyle w:val="Paragrafoelenco"/>
        <w:numPr>
          <w:ilvl w:val="0"/>
          <w:numId w:val="1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Completa con i termini corretti:</w:t>
      </w:r>
    </w:p>
    <w:p w:rsidR="003838B5" w:rsidRPr="007B52D6" w:rsidRDefault="003838B5" w:rsidP="003838B5">
      <w:pPr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43A6" wp14:editId="649A17F6">
                <wp:simplePos x="0" y="0"/>
                <wp:positionH relativeFrom="column">
                  <wp:posOffset>3778250</wp:posOffset>
                </wp:positionH>
                <wp:positionV relativeFrom="paragraph">
                  <wp:posOffset>250190</wp:posOffset>
                </wp:positionV>
                <wp:extent cx="1612900" cy="298450"/>
                <wp:effectExtent l="0" t="0" r="0" b="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984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B5" w:rsidRPr="00EE191B" w:rsidRDefault="003838B5" w:rsidP="003838B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E191B">
                              <w:rPr>
                                <w:color w:val="FF0000"/>
                                <w:sz w:val="16"/>
                                <w:szCs w:val="16"/>
                              </w:rPr>
                              <w:t>POLO 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243A6" id="Ovale 3" o:spid="_x0000_s1026" style="position:absolute;margin-left:297.5pt;margin-top:19.7pt;width:127pt;height: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" filled="f" stroked="f" strokeweight="1pt">
                <v:stroke joinstyle="miter"/>
                <v:textbox>
                  <w:txbxContent>
                    <w:p w:rsidR="003838B5" w:rsidRPr="00EE191B" w:rsidRDefault="003838B5" w:rsidP="003838B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E191B">
                        <w:rPr>
                          <w:color w:val="FF0000"/>
                          <w:sz w:val="16"/>
                          <w:szCs w:val="16"/>
                        </w:rPr>
                        <w:t>POLO NORD</w:t>
                      </w:r>
                    </w:p>
                  </w:txbxContent>
                </v:textbox>
              </v:oval>
            </w:pict>
          </mc:Fallback>
        </mc:AlternateContent>
      </w:r>
    </w:p>
    <w:p w:rsidR="008E3507" w:rsidRDefault="003838B5" w:rsidP="003838B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61E59" wp14:editId="4816F7FA">
                <wp:simplePos x="0" y="0"/>
                <wp:positionH relativeFrom="column">
                  <wp:posOffset>2086610</wp:posOffset>
                </wp:positionH>
                <wp:positionV relativeFrom="paragraph">
                  <wp:posOffset>275590</wp:posOffset>
                </wp:positionV>
                <wp:extent cx="1612900" cy="298450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984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B5" w:rsidRPr="00EE191B" w:rsidRDefault="003838B5" w:rsidP="003838B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E191B">
                              <w:rPr>
                                <w:color w:val="FF0000"/>
                                <w:sz w:val="18"/>
                                <w:szCs w:val="18"/>
                              </w:rPr>
                              <w:t>MERIDIANI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61E59" id="Ovale 2" o:spid="_x0000_s1027" style="position:absolute;margin-left:164.3pt;margin-top:21.7pt;width:127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" filled="f" stroked="f" strokeweight="1pt">
                <v:stroke joinstyle="miter"/>
                <v:textbox>
                  <w:txbxContent>
                    <w:p w:rsidR="003838B5" w:rsidRPr="00EE191B" w:rsidRDefault="003838B5" w:rsidP="003838B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E191B">
                        <w:rPr>
                          <w:color w:val="FF0000"/>
                          <w:sz w:val="18"/>
                          <w:szCs w:val="18"/>
                        </w:rPr>
                        <w:t>MERIDIANI</w:t>
                      </w:r>
                    </w:p>
                  </w:txbxContent>
                </v:textbox>
              </v:oval>
            </w:pict>
          </mc:Fallback>
        </mc:AlternateConten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3FBC7" wp14:editId="494EBF7C">
                <wp:simplePos x="0" y="0"/>
                <wp:positionH relativeFrom="column">
                  <wp:posOffset>1673860</wp:posOffset>
                </wp:positionH>
                <wp:positionV relativeFrom="paragraph">
                  <wp:posOffset>599440</wp:posOffset>
                </wp:positionV>
                <wp:extent cx="1612900" cy="298450"/>
                <wp:effectExtent l="0" t="0" r="0" b="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984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B5" w:rsidRPr="00EE191B" w:rsidRDefault="003838B5" w:rsidP="003838B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PARALLELI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3FBC7" id="Ovale 5" o:spid="_x0000_s1028" style="position:absolute;margin-left:131.8pt;margin-top:47.2pt;width:127pt;height: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" filled="f" stroked="f" strokeweight="1pt">
                <v:stroke joinstyle="miter"/>
                <v:textbox>
                  <w:txbxContent>
                    <w:p w:rsidR="003838B5" w:rsidRPr="00EE191B" w:rsidRDefault="003838B5" w:rsidP="003838B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PARALLELI</w:t>
                      </w:r>
                    </w:p>
                  </w:txbxContent>
                </v:textbox>
              </v:oval>
            </w:pict>
          </mc:Fallback>
        </mc:AlternateConten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4C8BE" wp14:editId="516612EA">
                <wp:simplePos x="0" y="0"/>
                <wp:positionH relativeFrom="column">
                  <wp:posOffset>1623060</wp:posOffset>
                </wp:positionH>
                <wp:positionV relativeFrom="paragraph">
                  <wp:posOffset>2021840</wp:posOffset>
                </wp:positionV>
                <wp:extent cx="2114550" cy="298450"/>
                <wp:effectExtent l="0" t="0" r="0" b="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84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B5" w:rsidRPr="00EE191B" w:rsidRDefault="003838B5" w:rsidP="003838B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MERIDIANO DI GREENWICH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4C8BE" id="Ovale 7" o:spid="_x0000_s1029" style="position:absolute;margin-left:127.8pt;margin-top:159.2pt;width:166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" filled="f" stroked="f" strokeweight="1pt">
                <v:stroke joinstyle="miter"/>
                <v:textbox>
                  <w:txbxContent>
                    <w:p w:rsidR="003838B5" w:rsidRPr="00EE191B" w:rsidRDefault="003838B5" w:rsidP="003838B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MERIDIANO DI GREENWICH</w:t>
                      </w:r>
                    </w:p>
                  </w:txbxContent>
                </v:textbox>
              </v:oval>
            </w:pict>
          </mc:Fallback>
        </mc:AlternateConten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7871" wp14:editId="4B49744C">
                <wp:simplePos x="0" y="0"/>
                <wp:positionH relativeFrom="column">
                  <wp:posOffset>1642110</wp:posOffset>
                </wp:positionH>
                <wp:positionV relativeFrom="paragraph">
                  <wp:posOffset>1158240</wp:posOffset>
                </wp:positionV>
                <wp:extent cx="1612900" cy="298450"/>
                <wp:effectExtent l="0" t="0" r="0" b="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984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B5" w:rsidRPr="00EE191B" w:rsidRDefault="003838B5" w:rsidP="003838B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EQUATORE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07871" id="Ovale 6" o:spid="_x0000_s1030" style="position:absolute;margin-left:129.3pt;margin-top:91.2pt;width:127pt;height: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" filled="f" stroked="f" strokeweight="1pt">
                <v:stroke joinstyle="miter"/>
                <v:textbox>
                  <w:txbxContent>
                    <w:p w:rsidR="003838B5" w:rsidRPr="00EE191B" w:rsidRDefault="003838B5" w:rsidP="003838B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EQUATORE</w:t>
                      </w:r>
                    </w:p>
                  </w:txbxContent>
                </v:textbox>
              </v:oval>
            </w:pict>
          </mc:Fallback>
        </mc:AlternateConten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5B01" wp14:editId="6E531592">
                <wp:simplePos x="0" y="0"/>
                <wp:positionH relativeFrom="column">
                  <wp:posOffset>3661410</wp:posOffset>
                </wp:positionH>
                <wp:positionV relativeFrom="paragraph">
                  <wp:posOffset>2313940</wp:posOffset>
                </wp:positionV>
                <wp:extent cx="1612900" cy="298450"/>
                <wp:effectExtent l="0" t="0" r="0" b="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984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B5" w:rsidRPr="00EE191B" w:rsidRDefault="003838B5" w:rsidP="003838B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POLO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F5B01" id="Ovale 4" o:spid="_x0000_s1031" style="position:absolute;margin-left:288.3pt;margin-top:182.2pt;width:127pt;height:2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" filled="f" stroked="f" strokeweight="1pt">
                <v:stroke joinstyle="miter"/>
                <v:textbox>
                  <w:txbxContent>
                    <w:p w:rsidR="003838B5" w:rsidRPr="00EE191B" w:rsidRDefault="003838B5" w:rsidP="003838B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POLO SUD</w:t>
                      </w:r>
                    </w:p>
                  </w:txbxContent>
                </v:textbox>
              </v:oval>
            </w:pict>
          </mc:Fallback>
        </mc:AlternateConten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</w:t>
      </w: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6F6493" wp14:editId="4072097C">
            <wp:extent cx="2696210" cy="3541607"/>
            <wp:effectExtent l="0" t="3493" r="5398" b="5397"/>
            <wp:docPr id="8" name="Immagine 8" descr="C:\Users\HP\Desktop\165105408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651054088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0813" cy="35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B5" w:rsidRPr="007B52D6" w:rsidRDefault="00586CFC" w:rsidP="008E3507">
      <w:pPr>
        <w:jc w:val="right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noProof/>
          <w:sz w:val="24"/>
          <w:szCs w:val="24"/>
          <w:lang w:eastAsia="it-IT"/>
        </w:rPr>
        <w:t>……./18</w:t>
      </w:r>
    </w:p>
    <w:p w:rsidR="003838B5" w:rsidRPr="007B52D6" w:rsidRDefault="003838B5" w:rsidP="003838B5">
      <w:pPr>
        <w:ind w:left="709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</w:p>
    <w:p w:rsidR="004674AB" w:rsidRPr="007B52D6" w:rsidRDefault="00586CFC" w:rsidP="003838B5">
      <w:pPr>
        <w:ind w:left="709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  <w:r w:rsidRPr="007B52D6">
        <w:rPr>
          <w:rFonts w:ascii="Times New Roman" w:hAnsi="Times New Roman" w:cs="Times New Roman"/>
          <w:sz w:val="24"/>
          <w:szCs w:val="24"/>
        </w:rPr>
        <w:tab/>
      </w:r>
    </w:p>
    <w:p w:rsidR="004674AB" w:rsidRPr="007B52D6" w:rsidRDefault="00586CFC" w:rsidP="00586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PUNTEGGIO TOTALE DOMANDE A RISPOSTA APERTA BREVE    ……./67</w:t>
      </w:r>
    </w:p>
    <w:p w:rsidR="001F3D08" w:rsidRPr="007B52D6" w:rsidRDefault="001F3D08" w:rsidP="00586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D08" w:rsidRPr="007B52D6" w:rsidRDefault="001F3D08" w:rsidP="00586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D08" w:rsidRPr="007B52D6" w:rsidRDefault="001F3D08" w:rsidP="00586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D08" w:rsidRPr="007B52D6" w:rsidRDefault="001F3D08" w:rsidP="001F3D08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PUNTEGGIO TOTALE PROVA …../100</w:t>
      </w:r>
    </w:p>
    <w:p w:rsidR="001F3D08" w:rsidRPr="007B52D6" w:rsidRDefault="001F3D08" w:rsidP="001F3D08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1F3D08" w:rsidRPr="007B52D6" w:rsidRDefault="001F3D08" w:rsidP="001F3D08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1F3D08" w:rsidRPr="007B52D6" w:rsidRDefault="001F3D08" w:rsidP="001F3D08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7B52D6">
        <w:rPr>
          <w:rFonts w:ascii="Times New Roman" w:hAnsi="Times New Roman" w:cs="Times New Roman"/>
          <w:sz w:val="24"/>
          <w:szCs w:val="24"/>
        </w:rPr>
        <w:t>PUNTEGGIO TOTALE PROVA IN DECIMI …../10</w:t>
      </w:r>
    </w:p>
    <w:p w:rsidR="001F3D08" w:rsidRPr="007B52D6" w:rsidRDefault="001F3D08" w:rsidP="00586CF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674AB" w:rsidRPr="007B52D6" w:rsidRDefault="004674AB" w:rsidP="003838B5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4674AB" w:rsidRPr="007B52D6" w:rsidSect="005B61F7">
      <w:headerReference w:type="default" r:id="rId10"/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27" w:rsidRDefault="00DE7127" w:rsidP="003A2976">
      <w:pPr>
        <w:spacing w:after="0" w:line="240" w:lineRule="auto"/>
      </w:pPr>
      <w:r>
        <w:separator/>
      </w:r>
    </w:p>
  </w:endnote>
  <w:endnote w:type="continuationSeparator" w:id="0">
    <w:p w:rsidR="00DE7127" w:rsidRDefault="00DE7127" w:rsidP="003A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76" w:rsidRPr="00997DAD" w:rsidRDefault="003A2976" w:rsidP="00FC286A">
    <w:pPr>
      <w:snapToGrid w:val="0"/>
      <w:spacing w:after="0"/>
      <w:ind w:right="-427"/>
      <w:rPr>
        <w:rFonts w:ascii="Times New Roman" w:hAnsi="Times New Roman" w:cs="Times New Roman"/>
        <w:i/>
        <w:iCs/>
      </w:rPr>
    </w:pPr>
    <w:r w:rsidRPr="00CC2F16">
      <w:rPr>
        <w:rFonts w:ascii="Times New Roman" w:hAnsi="Times New Roman" w:cs="Times New Roman"/>
        <w:i/>
        <w:iCs/>
      </w:rPr>
      <w:t>A cura del Gruppo di Lavoro del CPIA Potenza</w:t>
    </w:r>
    <w:r>
      <w:rPr>
        <w:rFonts w:ascii="Times New Roman" w:hAnsi="Times New Roman" w:cs="Times New Roman"/>
        <w:i/>
        <w:iCs/>
      </w:rPr>
      <w:t>: Pro</w:t>
    </w:r>
    <w:r w:rsidR="004E426B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>f</w:t>
    </w:r>
    <w:r w:rsidRPr="00CC2F16">
      <w:rPr>
        <w:rFonts w:ascii="Times New Roman" w:hAnsi="Times New Roman" w:cs="Times New Roman"/>
        <w:i/>
        <w:iCs/>
      </w:rPr>
      <w:t>.ss</w:t>
    </w:r>
    <w:r w:rsidR="004E426B">
      <w:rPr>
        <w:rFonts w:ascii="Times New Roman" w:hAnsi="Times New Roman" w:cs="Times New Roman"/>
        <w:i/>
        <w:iCs/>
      </w:rPr>
      <w:t>e</w:t>
    </w:r>
    <w:r>
      <w:rPr>
        <w:rFonts w:ascii="Times New Roman" w:hAnsi="Times New Roman" w:cs="Times New Roman"/>
        <w:i/>
        <w:iCs/>
      </w:rPr>
      <w:t xml:space="preserve"> Ferri Rachele - La Torre Anna</w:t>
    </w:r>
    <w:r w:rsidRPr="00CC2F16">
      <w:rPr>
        <w:rFonts w:ascii="Times New Roman" w:hAnsi="Times New Roman" w:cs="Times New Roman"/>
        <w:i/>
        <w:iCs/>
      </w:rPr>
      <w:t xml:space="preserve"> -</w:t>
    </w:r>
    <w:r>
      <w:rPr>
        <w:rFonts w:ascii="Times New Roman" w:hAnsi="Times New Roman" w:cs="Times New Roman"/>
        <w:i/>
        <w:iCs/>
      </w:rPr>
      <w:t xml:space="preserve"> </w:t>
    </w:r>
    <w:r w:rsidRPr="00CC2F16">
      <w:rPr>
        <w:rFonts w:ascii="Times New Roman" w:hAnsi="Times New Roman" w:cs="Times New Roman"/>
        <w:i/>
        <w:iCs/>
      </w:rPr>
      <w:t>DS Giovanna Sardone</w:t>
    </w:r>
  </w:p>
  <w:p w:rsidR="003A2976" w:rsidRDefault="003A29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31" w:rsidRDefault="00CB6D31" w:rsidP="00CB6D31">
    <w:pPr>
      <w:pStyle w:val="Intestazione"/>
      <w:ind w:left="-284"/>
    </w:pPr>
    <w:r>
      <w:tab/>
    </w:r>
  </w:p>
  <w:p w:rsidR="00CB6D31" w:rsidRPr="00997DAD" w:rsidRDefault="00CB6D31" w:rsidP="00CB6D31">
    <w:pPr>
      <w:snapToGrid w:val="0"/>
      <w:spacing w:after="0"/>
      <w:ind w:right="-427"/>
      <w:rPr>
        <w:rFonts w:ascii="Times New Roman" w:hAnsi="Times New Roman" w:cs="Times New Roman"/>
        <w:i/>
        <w:iCs/>
      </w:rPr>
    </w:pPr>
    <w:r w:rsidRPr="00CC2F16">
      <w:rPr>
        <w:rFonts w:ascii="Times New Roman" w:hAnsi="Times New Roman" w:cs="Times New Roman"/>
        <w:i/>
        <w:iCs/>
      </w:rPr>
      <w:t>A cura del Gruppo di Lavoro del CPIA Potenza</w:t>
    </w:r>
    <w:r>
      <w:rPr>
        <w:rFonts w:ascii="Times New Roman" w:hAnsi="Times New Roman" w:cs="Times New Roman"/>
        <w:i/>
        <w:iCs/>
      </w:rPr>
      <w:t>: Proff</w:t>
    </w:r>
    <w:r w:rsidRPr="00CC2F16">
      <w:rPr>
        <w:rFonts w:ascii="Times New Roman" w:hAnsi="Times New Roman" w:cs="Times New Roman"/>
        <w:i/>
        <w:iCs/>
      </w:rPr>
      <w:t>.ss</w:t>
    </w:r>
    <w:r>
      <w:rPr>
        <w:rFonts w:ascii="Times New Roman" w:hAnsi="Times New Roman" w:cs="Times New Roman"/>
        <w:i/>
        <w:iCs/>
      </w:rPr>
      <w:t>e Ferri Rachele - La Torre Anna</w:t>
    </w:r>
    <w:r w:rsidRPr="00CC2F16">
      <w:rPr>
        <w:rFonts w:ascii="Times New Roman" w:hAnsi="Times New Roman" w:cs="Times New Roman"/>
        <w:i/>
        <w:iCs/>
      </w:rPr>
      <w:t xml:space="preserve"> -</w:t>
    </w:r>
    <w:r>
      <w:rPr>
        <w:rFonts w:ascii="Times New Roman" w:hAnsi="Times New Roman" w:cs="Times New Roman"/>
        <w:i/>
        <w:iCs/>
      </w:rPr>
      <w:t xml:space="preserve"> </w:t>
    </w:r>
    <w:r w:rsidRPr="00CC2F16">
      <w:rPr>
        <w:rFonts w:ascii="Times New Roman" w:hAnsi="Times New Roman" w:cs="Times New Roman"/>
        <w:i/>
        <w:iCs/>
      </w:rPr>
      <w:t>DS Giovanna Sardone</w:t>
    </w:r>
  </w:p>
  <w:p w:rsidR="00CB6D31" w:rsidRDefault="00CB6D31" w:rsidP="00CB6D31">
    <w:pPr>
      <w:pStyle w:val="Pidipagina"/>
      <w:tabs>
        <w:tab w:val="clear" w:pos="4819"/>
        <w:tab w:val="clear" w:pos="9638"/>
        <w:tab w:val="left" w:pos="31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27" w:rsidRDefault="00DE7127" w:rsidP="003A2976">
      <w:pPr>
        <w:spacing w:after="0" w:line="240" w:lineRule="auto"/>
      </w:pPr>
      <w:r>
        <w:separator/>
      </w:r>
    </w:p>
  </w:footnote>
  <w:footnote w:type="continuationSeparator" w:id="0">
    <w:p w:rsidR="00DE7127" w:rsidRDefault="00DE7127" w:rsidP="003A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6A" w:rsidRDefault="00FC286A" w:rsidP="00FC286A">
    <w:pPr>
      <w:pStyle w:val="Intestazione"/>
      <w:ind w:left="-284"/>
    </w:pPr>
    <w:r w:rsidRPr="00997DAD">
      <w:rPr>
        <w:b/>
        <w:bCs/>
        <w:sz w:val="20"/>
        <w:szCs w:val="20"/>
      </w:rPr>
      <w:t>La valutazione delle competenze per il riconoscimento dei crediti nei percorsi di I Livello 2°Periodo negli IPM dei CPIA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B5F"/>
    <w:multiLevelType w:val="hybridMultilevel"/>
    <w:tmpl w:val="EFA05AF8"/>
    <w:lvl w:ilvl="0" w:tplc="46686C82">
      <w:numFmt w:val="bullet"/>
      <w:lvlText w:val=""/>
      <w:lvlJc w:val="left"/>
      <w:pPr>
        <w:ind w:left="1015" w:hanging="339"/>
      </w:pPr>
      <w:rPr>
        <w:rFonts w:ascii="Symbol" w:eastAsia="Symbol" w:hAnsi="Symbol" w:cs="Symbol" w:hint="default"/>
        <w:color w:val="4E81BC"/>
        <w:w w:val="99"/>
        <w:sz w:val="20"/>
        <w:szCs w:val="20"/>
        <w:lang w:val="it-IT" w:eastAsia="en-US" w:bidi="ar-SA"/>
      </w:rPr>
    </w:lvl>
    <w:lvl w:ilvl="1" w:tplc="1EFC1322">
      <w:numFmt w:val="bullet"/>
      <w:lvlText w:val="•"/>
      <w:lvlJc w:val="left"/>
      <w:pPr>
        <w:ind w:left="1563" w:hanging="339"/>
      </w:pPr>
      <w:rPr>
        <w:lang w:val="it-IT" w:eastAsia="en-US" w:bidi="ar-SA"/>
      </w:rPr>
    </w:lvl>
    <w:lvl w:ilvl="2" w:tplc="712AF4CE">
      <w:numFmt w:val="bullet"/>
      <w:lvlText w:val="•"/>
      <w:lvlJc w:val="left"/>
      <w:pPr>
        <w:ind w:left="2107" w:hanging="339"/>
      </w:pPr>
      <w:rPr>
        <w:lang w:val="it-IT" w:eastAsia="en-US" w:bidi="ar-SA"/>
      </w:rPr>
    </w:lvl>
    <w:lvl w:ilvl="3" w:tplc="07A6ED64">
      <w:numFmt w:val="bullet"/>
      <w:lvlText w:val="•"/>
      <w:lvlJc w:val="left"/>
      <w:pPr>
        <w:ind w:left="2651" w:hanging="339"/>
      </w:pPr>
      <w:rPr>
        <w:lang w:val="it-IT" w:eastAsia="en-US" w:bidi="ar-SA"/>
      </w:rPr>
    </w:lvl>
    <w:lvl w:ilvl="4" w:tplc="D1C04D68">
      <w:numFmt w:val="bullet"/>
      <w:lvlText w:val="•"/>
      <w:lvlJc w:val="left"/>
      <w:pPr>
        <w:ind w:left="3195" w:hanging="339"/>
      </w:pPr>
      <w:rPr>
        <w:lang w:val="it-IT" w:eastAsia="en-US" w:bidi="ar-SA"/>
      </w:rPr>
    </w:lvl>
    <w:lvl w:ilvl="5" w:tplc="F9AE3C14">
      <w:numFmt w:val="bullet"/>
      <w:lvlText w:val="•"/>
      <w:lvlJc w:val="left"/>
      <w:pPr>
        <w:ind w:left="3739" w:hanging="339"/>
      </w:pPr>
      <w:rPr>
        <w:lang w:val="it-IT" w:eastAsia="en-US" w:bidi="ar-SA"/>
      </w:rPr>
    </w:lvl>
    <w:lvl w:ilvl="6" w:tplc="31E0CA1E">
      <w:numFmt w:val="bullet"/>
      <w:lvlText w:val="•"/>
      <w:lvlJc w:val="left"/>
      <w:pPr>
        <w:ind w:left="4283" w:hanging="339"/>
      </w:pPr>
      <w:rPr>
        <w:lang w:val="it-IT" w:eastAsia="en-US" w:bidi="ar-SA"/>
      </w:rPr>
    </w:lvl>
    <w:lvl w:ilvl="7" w:tplc="8654B7F4">
      <w:numFmt w:val="bullet"/>
      <w:lvlText w:val="•"/>
      <w:lvlJc w:val="left"/>
      <w:pPr>
        <w:ind w:left="4827" w:hanging="339"/>
      </w:pPr>
      <w:rPr>
        <w:lang w:val="it-IT" w:eastAsia="en-US" w:bidi="ar-SA"/>
      </w:rPr>
    </w:lvl>
    <w:lvl w:ilvl="8" w:tplc="A574BF5E">
      <w:numFmt w:val="bullet"/>
      <w:lvlText w:val="•"/>
      <w:lvlJc w:val="left"/>
      <w:pPr>
        <w:ind w:left="5371" w:hanging="339"/>
      </w:pPr>
      <w:rPr>
        <w:lang w:val="it-IT" w:eastAsia="en-US" w:bidi="ar-SA"/>
      </w:rPr>
    </w:lvl>
  </w:abstractNum>
  <w:abstractNum w:abstractNumId="1">
    <w:nsid w:val="093A20EA"/>
    <w:multiLevelType w:val="hybridMultilevel"/>
    <w:tmpl w:val="C206EA5C"/>
    <w:lvl w:ilvl="0" w:tplc="60144B00">
      <w:numFmt w:val="bullet"/>
      <w:lvlText w:val="☐"/>
      <w:lvlJc w:val="left"/>
      <w:pPr>
        <w:ind w:left="338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D00627C4">
      <w:numFmt w:val="bullet"/>
      <w:lvlText w:val="•"/>
      <w:lvlJc w:val="left"/>
      <w:pPr>
        <w:ind w:left="441" w:hanging="226"/>
      </w:pPr>
      <w:rPr>
        <w:lang w:val="it-IT" w:eastAsia="en-US" w:bidi="ar-SA"/>
      </w:rPr>
    </w:lvl>
    <w:lvl w:ilvl="2" w:tplc="D958BED4">
      <w:numFmt w:val="bullet"/>
      <w:lvlText w:val="•"/>
      <w:lvlJc w:val="left"/>
      <w:pPr>
        <w:ind w:left="542" w:hanging="226"/>
      </w:pPr>
      <w:rPr>
        <w:lang w:val="it-IT" w:eastAsia="en-US" w:bidi="ar-SA"/>
      </w:rPr>
    </w:lvl>
    <w:lvl w:ilvl="3" w:tplc="5DDAFFE8">
      <w:numFmt w:val="bullet"/>
      <w:lvlText w:val="•"/>
      <w:lvlJc w:val="left"/>
      <w:pPr>
        <w:ind w:left="643" w:hanging="226"/>
      </w:pPr>
      <w:rPr>
        <w:lang w:val="it-IT" w:eastAsia="en-US" w:bidi="ar-SA"/>
      </w:rPr>
    </w:lvl>
    <w:lvl w:ilvl="4" w:tplc="F37EEC56">
      <w:numFmt w:val="bullet"/>
      <w:lvlText w:val="•"/>
      <w:lvlJc w:val="left"/>
      <w:pPr>
        <w:ind w:left="744" w:hanging="226"/>
      </w:pPr>
      <w:rPr>
        <w:lang w:val="it-IT" w:eastAsia="en-US" w:bidi="ar-SA"/>
      </w:rPr>
    </w:lvl>
    <w:lvl w:ilvl="5" w:tplc="360AA768">
      <w:numFmt w:val="bullet"/>
      <w:lvlText w:val="•"/>
      <w:lvlJc w:val="left"/>
      <w:pPr>
        <w:ind w:left="845" w:hanging="226"/>
      </w:pPr>
      <w:rPr>
        <w:lang w:val="it-IT" w:eastAsia="en-US" w:bidi="ar-SA"/>
      </w:rPr>
    </w:lvl>
    <w:lvl w:ilvl="6" w:tplc="B714FDC2">
      <w:numFmt w:val="bullet"/>
      <w:lvlText w:val="•"/>
      <w:lvlJc w:val="left"/>
      <w:pPr>
        <w:ind w:left="946" w:hanging="226"/>
      </w:pPr>
      <w:rPr>
        <w:lang w:val="it-IT" w:eastAsia="en-US" w:bidi="ar-SA"/>
      </w:rPr>
    </w:lvl>
    <w:lvl w:ilvl="7" w:tplc="90F69D94">
      <w:numFmt w:val="bullet"/>
      <w:lvlText w:val="•"/>
      <w:lvlJc w:val="left"/>
      <w:pPr>
        <w:ind w:left="1047" w:hanging="226"/>
      </w:pPr>
      <w:rPr>
        <w:lang w:val="it-IT" w:eastAsia="en-US" w:bidi="ar-SA"/>
      </w:rPr>
    </w:lvl>
    <w:lvl w:ilvl="8" w:tplc="CD189426">
      <w:numFmt w:val="bullet"/>
      <w:lvlText w:val="•"/>
      <w:lvlJc w:val="left"/>
      <w:pPr>
        <w:ind w:left="1148" w:hanging="226"/>
      </w:pPr>
      <w:rPr>
        <w:lang w:val="it-IT" w:eastAsia="en-US" w:bidi="ar-SA"/>
      </w:rPr>
    </w:lvl>
  </w:abstractNum>
  <w:abstractNum w:abstractNumId="2">
    <w:nsid w:val="0D8F660C"/>
    <w:multiLevelType w:val="hybridMultilevel"/>
    <w:tmpl w:val="7E260EDA"/>
    <w:lvl w:ilvl="0" w:tplc="934A06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B44"/>
    <w:multiLevelType w:val="hybridMultilevel"/>
    <w:tmpl w:val="6D10998E"/>
    <w:lvl w:ilvl="0" w:tplc="934A065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CD2A50"/>
    <w:multiLevelType w:val="hybridMultilevel"/>
    <w:tmpl w:val="B5C82E10"/>
    <w:lvl w:ilvl="0" w:tplc="6D82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006DE"/>
    <w:multiLevelType w:val="hybridMultilevel"/>
    <w:tmpl w:val="3DB48D34"/>
    <w:lvl w:ilvl="0" w:tplc="836089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EC000C">
      <w:numFmt w:val="bullet"/>
      <w:lvlText w:val="•"/>
      <w:lvlJc w:val="left"/>
      <w:pPr>
        <w:ind w:left="1659" w:hanging="360"/>
      </w:pPr>
      <w:rPr>
        <w:lang w:val="it-IT" w:eastAsia="en-US" w:bidi="ar-SA"/>
      </w:rPr>
    </w:lvl>
    <w:lvl w:ilvl="2" w:tplc="2804A9A4">
      <w:numFmt w:val="bullet"/>
      <w:lvlText w:val="•"/>
      <w:lvlJc w:val="left"/>
      <w:pPr>
        <w:ind w:left="2498" w:hanging="360"/>
      </w:pPr>
      <w:rPr>
        <w:lang w:val="it-IT" w:eastAsia="en-US" w:bidi="ar-SA"/>
      </w:rPr>
    </w:lvl>
    <w:lvl w:ilvl="3" w:tplc="A430344E">
      <w:numFmt w:val="bullet"/>
      <w:lvlText w:val="•"/>
      <w:lvlJc w:val="left"/>
      <w:pPr>
        <w:ind w:left="3337" w:hanging="360"/>
      </w:pPr>
      <w:rPr>
        <w:lang w:val="it-IT" w:eastAsia="en-US" w:bidi="ar-SA"/>
      </w:rPr>
    </w:lvl>
    <w:lvl w:ilvl="4" w:tplc="15EC6B22">
      <w:numFmt w:val="bullet"/>
      <w:lvlText w:val="•"/>
      <w:lvlJc w:val="left"/>
      <w:pPr>
        <w:ind w:left="4176" w:hanging="360"/>
      </w:pPr>
      <w:rPr>
        <w:lang w:val="it-IT" w:eastAsia="en-US" w:bidi="ar-SA"/>
      </w:rPr>
    </w:lvl>
    <w:lvl w:ilvl="5" w:tplc="6CB6103C">
      <w:numFmt w:val="bullet"/>
      <w:lvlText w:val="•"/>
      <w:lvlJc w:val="left"/>
      <w:pPr>
        <w:ind w:left="5016" w:hanging="360"/>
      </w:pPr>
      <w:rPr>
        <w:lang w:val="it-IT" w:eastAsia="en-US" w:bidi="ar-SA"/>
      </w:rPr>
    </w:lvl>
    <w:lvl w:ilvl="6" w:tplc="50846A30">
      <w:numFmt w:val="bullet"/>
      <w:lvlText w:val="•"/>
      <w:lvlJc w:val="left"/>
      <w:pPr>
        <w:ind w:left="5855" w:hanging="360"/>
      </w:pPr>
      <w:rPr>
        <w:lang w:val="it-IT" w:eastAsia="en-US" w:bidi="ar-SA"/>
      </w:rPr>
    </w:lvl>
    <w:lvl w:ilvl="7" w:tplc="45EAA498">
      <w:numFmt w:val="bullet"/>
      <w:lvlText w:val="•"/>
      <w:lvlJc w:val="left"/>
      <w:pPr>
        <w:ind w:left="6694" w:hanging="360"/>
      </w:pPr>
      <w:rPr>
        <w:lang w:val="it-IT" w:eastAsia="en-US" w:bidi="ar-SA"/>
      </w:rPr>
    </w:lvl>
    <w:lvl w:ilvl="8" w:tplc="DC02D398">
      <w:numFmt w:val="bullet"/>
      <w:lvlText w:val="•"/>
      <w:lvlJc w:val="left"/>
      <w:pPr>
        <w:ind w:left="7533" w:hanging="360"/>
      </w:pPr>
      <w:rPr>
        <w:lang w:val="it-IT" w:eastAsia="en-US" w:bidi="ar-SA"/>
      </w:rPr>
    </w:lvl>
  </w:abstractNum>
  <w:abstractNum w:abstractNumId="6">
    <w:nsid w:val="1EA6706B"/>
    <w:multiLevelType w:val="hybridMultilevel"/>
    <w:tmpl w:val="19D4189E"/>
    <w:lvl w:ilvl="0" w:tplc="B0A2CD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DED852">
      <w:numFmt w:val="bullet"/>
      <w:lvlText w:val="•"/>
      <w:lvlJc w:val="left"/>
      <w:pPr>
        <w:ind w:left="1659" w:hanging="360"/>
      </w:pPr>
      <w:rPr>
        <w:lang w:val="it-IT" w:eastAsia="en-US" w:bidi="ar-SA"/>
      </w:rPr>
    </w:lvl>
    <w:lvl w:ilvl="2" w:tplc="8200C588">
      <w:numFmt w:val="bullet"/>
      <w:lvlText w:val="•"/>
      <w:lvlJc w:val="left"/>
      <w:pPr>
        <w:ind w:left="2498" w:hanging="360"/>
      </w:pPr>
      <w:rPr>
        <w:lang w:val="it-IT" w:eastAsia="en-US" w:bidi="ar-SA"/>
      </w:rPr>
    </w:lvl>
    <w:lvl w:ilvl="3" w:tplc="A8BA6810">
      <w:numFmt w:val="bullet"/>
      <w:lvlText w:val="•"/>
      <w:lvlJc w:val="left"/>
      <w:pPr>
        <w:ind w:left="3337" w:hanging="360"/>
      </w:pPr>
      <w:rPr>
        <w:lang w:val="it-IT" w:eastAsia="en-US" w:bidi="ar-SA"/>
      </w:rPr>
    </w:lvl>
    <w:lvl w:ilvl="4" w:tplc="8C82021C">
      <w:numFmt w:val="bullet"/>
      <w:lvlText w:val="•"/>
      <w:lvlJc w:val="left"/>
      <w:pPr>
        <w:ind w:left="4176" w:hanging="360"/>
      </w:pPr>
      <w:rPr>
        <w:lang w:val="it-IT" w:eastAsia="en-US" w:bidi="ar-SA"/>
      </w:rPr>
    </w:lvl>
    <w:lvl w:ilvl="5" w:tplc="291C8930">
      <w:numFmt w:val="bullet"/>
      <w:lvlText w:val="•"/>
      <w:lvlJc w:val="left"/>
      <w:pPr>
        <w:ind w:left="5016" w:hanging="360"/>
      </w:pPr>
      <w:rPr>
        <w:lang w:val="it-IT" w:eastAsia="en-US" w:bidi="ar-SA"/>
      </w:rPr>
    </w:lvl>
    <w:lvl w:ilvl="6" w:tplc="844E3C46">
      <w:numFmt w:val="bullet"/>
      <w:lvlText w:val="•"/>
      <w:lvlJc w:val="left"/>
      <w:pPr>
        <w:ind w:left="5855" w:hanging="360"/>
      </w:pPr>
      <w:rPr>
        <w:lang w:val="it-IT" w:eastAsia="en-US" w:bidi="ar-SA"/>
      </w:rPr>
    </w:lvl>
    <w:lvl w:ilvl="7" w:tplc="BA70F278">
      <w:numFmt w:val="bullet"/>
      <w:lvlText w:val="•"/>
      <w:lvlJc w:val="left"/>
      <w:pPr>
        <w:ind w:left="6694" w:hanging="360"/>
      </w:pPr>
      <w:rPr>
        <w:lang w:val="it-IT" w:eastAsia="en-US" w:bidi="ar-SA"/>
      </w:rPr>
    </w:lvl>
    <w:lvl w:ilvl="8" w:tplc="74BE1580">
      <w:numFmt w:val="bullet"/>
      <w:lvlText w:val="•"/>
      <w:lvlJc w:val="left"/>
      <w:pPr>
        <w:ind w:left="7533" w:hanging="360"/>
      </w:pPr>
      <w:rPr>
        <w:lang w:val="it-IT" w:eastAsia="en-US" w:bidi="ar-SA"/>
      </w:rPr>
    </w:lvl>
  </w:abstractNum>
  <w:abstractNum w:abstractNumId="7">
    <w:nsid w:val="322F6C8A"/>
    <w:multiLevelType w:val="hybridMultilevel"/>
    <w:tmpl w:val="DD1ADCB2"/>
    <w:lvl w:ilvl="0" w:tplc="934A06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26252"/>
    <w:multiLevelType w:val="hybridMultilevel"/>
    <w:tmpl w:val="6434912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14E4D"/>
    <w:multiLevelType w:val="hybridMultilevel"/>
    <w:tmpl w:val="D89A4510"/>
    <w:lvl w:ilvl="0" w:tplc="934A06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477"/>
    <w:multiLevelType w:val="hybridMultilevel"/>
    <w:tmpl w:val="E85C93BE"/>
    <w:lvl w:ilvl="0" w:tplc="934A06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264E"/>
    <w:multiLevelType w:val="hybridMultilevel"/>
    <w:tmpl w:val="DF16FA38"/>
    <w:lvl w:ilvl="0" w:tplc="BC467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F4258"/>
    <w:multiLevelType w:val="hybridMultilevel"/>
    <w:tmpl w:val="DC74F550"/>
    <w:lvl w:ilvl="0" w:tplc="BDD64236">
      <w:numFmt w:val="bullet"/>
      <w:lvlText w:val="☐"/>
      <w:lvlJc w:val="left"/>
      <w:pPr>
        <w:ind w:left="683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5E36DC7A">
      <w:numFmt w:val="bullet"/>
      <w:lvlText w:val="•"/>
      <w:lvlJc w:val="left"/>
      <w:pPr>
        <w:ind w:left="1100" w:hanging="228"/>
      </w:pPr>
      <w:rPr>
        <w:lang w:val="it-IT" w:eastAsia="en-US" w:bidi="ar-SA"/>
      </w:rPr>
    </w:lvl>
    <w:lvl w:ilvl="2" w:tplc="C99A904A">
      <w:numFmt w:val="bullet"/>
      <w:lvlText w:val="•"/>
      <w:lvlJc w:val="left"/>
      <w:pPr>
        <w:ind w:left="1521" w:hanging="228"/>
      </w:pPr>
      <w:rPr>
        <w:lang w:val="it-IT" w:eastAsia="en-US" w:bidi="ar-SA"/>
      </w:rPr>
    </w:lvl>
    <w:lvl w:ilvl="3" w:tplc="FA820770">
      <w:numFmt w:val="bullet"/>
      <w:lvlText w:val="•"/>
      <w:lvlJc w:val="left"/>
      <w:pPr>
        <w:ind w:left="1941" w:hanging="228"/>
      </w:pPr>
      <w:rPr>
        <w:lang w:val="it-IT" w:eastAsia="en-US" w:bidi="ar-SA"/>
      </w:rPr>
    </w:lvl>
    <w:lvl w:ilvl="4" w:tplc="A6A221E8">
      <w:numFmt w:val="bullet"/>
      <w:lvlText w:val="•"/>
      <w:lvlJc w:val="left"/>
      <w:pPr>
        <w:ind w:left="2362" w:hanging="228"/>
      </w:pPr>
      <w:rPr>
        <w:lang w:val="it-IT" w:eastAsia="en-US" w:bidi="ar-SA"/>
      </w:rPr>
    </w:lvl>
    <w:lvl w:ilvl="5" w:tplc="2034B388">
      <w:numFmt w:val="bullet"/>
      <w:lvlText w:val="•"/>
      <w:lvlJc w:val="left"/>
      <w:pPr>
        <w:ind w:left="2783" w:hanging="228"/>
      </w:pPr>
      <w:rPr>
        <w:lang w:val="it-IT" w:eastAsia="en-US" w:bidi="ar-SA"/>
      </w:rPr>
    </w:lvl>
    <w:lvl w:ilvl="6" w:tplc="E1446C9E">
      <w:numFmt w:val="bullet"/>
      <w:lvlText w:val="•"/>
      <w:lvlJc w:val="left"/>
      <w:pPr>
        <w:ind w:left="3203" w:hanging="228"/>
      </w:pPr>
      <w:rPr>
        <w:lang w:val="it-IT" w:eastAsia="en-US" w:bidi="ar-SA"/>
      </w:rPr>
    </w:lvl>
    <w:lvl w:ilvl="7" w:tplc="737E1DF0">
      <w:numFmt w:val="bullet"/>
      <w:lvlText w:val="•"/>
      <w:lvlJc w:val="left"/>
      <w:pPr>
        <w:ind w:left="3624" w:hanging="228"/>
      </w:pPr>
      <w:rPr>
        <w:lang w:val="it-IT" w:eastAsia="en-US" w:bidi="ar-SA"/>
      </w:rPr>
    </w:lvl>
    <w:lvl w:ilvl="8" w:tplc="DE10BD56">
      <w:numFmt w:val="bullet"/>
      <w:lvlText w:val="•"/>
      <w:lvlJc w:val="left"/>
      <w:pPr>
        <w:ind w:left="4044" w:hanging="228"/>
      </w:pPr>
      <w:rPr>
        <w:lang w:val="it-IT" w:eastAsia="en-US" w:bidi="ar-SA"/>
      </w:rPr>
    </w:lvl>
  </w:abstractNum>
  <w:abstractNum w:abstractNumId="13">
    <w:nsid w:val="750B7A61"/>
    <w:multiLevelType w:val="hybridMultilevel"/>
    <w:tmpl w:val="67E8A952"/>
    <w:lvl w:ilvl="0" w:tplc="335A6740">
      <w:numFmt w:val="bullet"/>
      <w:lvlText w:val=""/>
      <w:lvlJc w:val="left"/>
      <w:pPr>
        <w:ind w:left="1015" w:hanging="339"/>
      </w:pPr>
      <w:rPr>
        <w:rFonts w:ascii="Symbol" w:eastAsia="Symbol" w:hAnsi="Symbol" w:cs="Symbol" w:hint="default"/>
        <w:color w:val="4E81BC"/>
        <w:w w:val="99"/>
        <w:sz w:val="20"/>
        <w:szCs w:val="20"/>
        <w:lang w:val="it-IT" w:eastAsia="en-US" w:bidi="ar-SA"/>
      </w:rPr>
    </w:lvl>
    <w:lvl w:ilvl="1" w:tplc="8878D0E8">
      <w:numFmt w:val="bullet"/>
      <w:lvlText w:val="•"/>
      <w:lvlJc w:val="left"/>
      <w:pPr>
        <w:ind w:left="1563" w:hanging="339"/>
      </w:pPr>
      <w:rPr>
        <w:lang w:val="it-IT" w:eastAsia="en-US" w:bidi="ar-SA"/>
      </w:rPr>
    </w:lvl>
    <w:lvl w:ilvl="2" w:tplc="0A06EECE">
      <w:numFmt w:val="bullet"/>
      <w:lvlText w:val="•"/>
      <w:lvlJc w:val="left"/>
      <w:pPr>
        <w:ind w:left="2107" w:hanging="339"/>
      </w:pPr>
      <w:rPr>
        <w:lang w:val="it-IT" w:eastAsia="en-US" w:bidi="ar-SA"/>
      </w:rPr>
    </w:lvl>
    <w:lvl w:ilvl="3" w:tplc="F154C536">
      <w:numFmt w:val="bullet"/>
      <w:lvlText w:val="•"/>
      <w:lvlJc w:val="left"/>
      <w:pPr>
        <w:ind w:left="2651" w:hanging="339"/>
      </w:pPr>
      <w:rPr>
        <w:lang w:val="it-IT" w:eastAsia="en-US" w:bidi="ar-SA"/>
      </w:rPr>
    </w:lvl>
    <w:lvl w:ilvl="4" w:tplc="38B048B2">
      <w:numFmt w:val="bullet"/>
      <w:lvlText w:val="•"/>
      <w:lvlJc w:val="left"/>
      <w:pPr>
        <w:ind w:left="3195" w:hanging="339"/>
      </w:pPr>
      <w:rPr>
        <w:lang w:val="it-IT" w:eastAsia="en-US" w:bidi="ar-SA"/>
      </w:rPr>
    </w:lvl>
    <w:lvl w:ilvl="5" w:tplc="32007F36">
      <w:numFmt w:val="bullet"/>
      <w:lvlText w:val="•"/>
      <w:lvlJc w:val="left"/>
      <w:pPr>
        <w:ind w:left="3739" w:hanging="339"/>
      </w:pPr>
      <w:rPr>
        <w:lang w:val="it-IT" w:eastAsia="en-US" w:bidi="ar-SA"/>
      </w:rPr>
    </w:lvl>
    <w:lvl w:ilvl="6" w:tplc="CDE2FEA2">
      <w:numFmt w:val="bullet"/>
      <w:lvlText w:val="•"/>
      <w:lvlJc w:val="left"/>
      <w:pPr>
        <w:ind w:left="4283" w:hanging="339"/>
      </w:pPr>
      <w:rPr>
        <w:lang w:val="it-IT" w:eastAsia="en-US" w:bidi="ar-SA"/>
      </w:rPr>
    </w:lvl>
    <w:lvl w:ilvl="7" w:tplc="3B2A2E50">
      <w:numFmt w:val="bullet"/>
      <w:lvlText w:val="•"/>
      <w:lvlJc w:val="left"/>
      <w:pPr>
        <w:ind w:left="4827" w:hanging="339"/>
      </w:pPr>
      <w:rPr>
        <w:lang w:val="it-IT" w:eastAsia="en-US" w:bidi="ar-SA"/>
      </w:rPr>
    </w:lvl>
    <w:lvl w:ilvl="8" w:tplc="3BFA5DAC">
      <w:numFmt w:val="bullet"/>
      <w:lvlText w:val="•"/>
      <w:lvlJc w:val="left"/>
      <w:pPr>
        <w:ind w:left="5371" w:hanging="339"/>
      </w:pPr>
      <w:rPr>
        <w:lang w:val="it-IT" w:eastAsia="en-US" w:bidi="ar-SA"/>
      </w:rPr>
    </w:lvl>
  </w:abstractNum>
  <w:abstractNum w:abstractNumId="14">
    <w:nsid w:val="76A14A3C"/>
    <w:multiLevelType w:val="hybridMultilevel"/>
    <w:tmpl w:val="5D40F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2BE0"/>
    <w:multiLevelType w:val="hybridMultilevel"/>
    <w:tmpl w:val="D1844B68"/>
    <w:lvl w:ilvl="0" w:tplc="2D2408A8">
      <w:numFmt w:val="bullet"/>
      <w:lvlText w:val="☐"/>
      <w:lvlJc w:val="left"/>
      <w:pPr>
        <w:ind w:left="455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9126E7AE">
      <w:numFmt w:val="bullet"/>
      <w:lvlText w:val="•"/>
      <w:lvlJc w:val="left"/>
      <w:pPr>
        <w:ind w:left="902" w:hanging="226"/>
      </w:pPr>
      <w:rPr>
        <w:lang w:val="it-IT" w:eastAsia="en-US" w:bidi="ar-SA"/>
      </w:rPr>
    </w:lvl>
    <w:lvl w:ilvl="2" w:tplc="9E3CE198">
      <w:numFmt w:val="bullet"/>
      <w:lvlText w:val="•"/>
      <w:lvlJc w:val="left"/>
      <w:pPr>
        <w:ind w:left="1345" w:hanging="226"/>
      </w:pPr>
      <w:rPr>
        <w:lang w:val="it-IT" w:eastAsia="en-US" w:bidi="ar-SA"/>
      </w:rPr>
    </w:lvl>
    <w:lvl w:ilvl="3" w:tplc="3D2E671A">
      <w:numFmt w:val="bullet"/>
      <w:lvlText w:val="•"/>
      <w:lvlJc w:val="left"/>
      <w:pPr>
        <w:ind w:left="1787" w:hanging="226"/>
      </w:pPr>
      <w:rPr>
        <w:lang w:val="it-IT" w:eastAsia="en-US" w:bidi="ar-SA"/>
      </w:rPr>
    </w:lvl>
    <w:lvl w:ilvl="4" w:tplc="E828D0B8">
      <w:numFmt w:val="bullet"/>
      <w:lvlText w:val="•"/>
      <w:lvlJc w:val="left"/>
      <w:pPr>
        <w:ind w:left="2230" w:hanging="226"/>
      </w:pPr>
      <w:rPr>
        <w:lang w:val="it-IT" w:eastAsia="en-US" w:bidi="ar-SA"/>
      </w:rPr>
    </w:lvl>
    <w:lvl w:ilvl="5" w:tplc="E0049DCC">
      <w:numFmt w:val="bullet"/>
      <w:lvlText w:val="•"/>
      <w:lvlJc w:val="left"/>
      <w:pPr>
        <w:ind w:left="2673" w:hanging="226"/>
      </w:pPr>
      <w:rPr>
        <w:lang w:val="it-IT" w:eastAsia="en-US" w:bidi="ar-SA"/>
      </w:rPr>
    </w:lvl>
    <w:lvl w:ilvl="6" w:tplc="0310F3D8">
      <w:numFmt w:val="bullet"/>
      <w:lvlText w:val="•"/>
      <w:lvlJc w:val="left"/>
      <w:pPr>
        <w:ind w:left="3115" w:hanging="226"/>
      </w:pPr>
      <w:rPr>
        <w:lang w:val="it-IT" w:eastAsia="en-US" w:bidi="ar-SA"/>
      </w:rPr>
    </w:lvl>
    <w:lvl w:ilvl="7" w:tplc="547A3D90">
      <w:numFmt w:val="bullet"/>
      <w:lvlText w:val="•"/>
      <w:lvlJc w:val="left"/>
      <w:pPr>
        <w:ind w:left="3558" w:hanging="226"/>
      </w:pPr>
      <w:rPr>
        <w:lang w:val="it-IT" w:eastAsia="en-US" w:bidi="ar-SA"/>
      </w:rPr>
    </w:lvl>
    <w:lvl w:ilvl="8" w:tplc="1F78B4EC">
      <w:numFmt w:val="bullet"/>
      <w:lvlText w:val="•"/>
      <w:lvlJc w:val="left"/>
      <w:pPr>
        <w:ind w:left="4000" w:hanging="226"/>
      </w:pPr>
      <w:rPr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2"/>
    <w:rsid w:val="000B0679"/>
    <w:rsid w:val="00190E0A"/>
    <w:rsid w:val="001F3D08"/>
    <w:rsid w:val="002429ED"/>
    <w:rsid w:val="00302D47"/>
    <w:rsid w:val="0035587B"/>
    <w:rsid w:val="003838B5"/>
    <w:rsid w:val="003A2976"/>
    <w:rsid w:val="004674AB"/>
    <w:rsid w:val="00477571"/>
    <w:rsid w:val="004D2EB5"/>
    <w:rsid w:val="004E426B"/>
    <w:rsid w:val="0058544E"/>
    <w:rsid w:val="00586CFC"/>
    <w:rsid w:val="005B61F7"/>
    <w:rsid w:val="00702578"/>
    <w:rsid w:val="007A18C7"/>
    <w:rsid w:val="007B52D6"/>
    <w:rsid w:val="008E3507"/>
    <w:rsid w:val="00933975"/>
    <w:rsid w:val="009E2957"/>
    <w:rsid w:val="00A11A4B"/>
    <w:rsid w:val="00A14E5A"/>
    <w:rsid w:val="00A234E2"/>
    <w:rsid w:val="00A424A8"/>
    <w:rsid w:val="00B87565"/>
    <w:rsid w:val="00BD02D2"/>
    <w:rsid w:val="00CB6D31"/>
    <w:rsid w:val="00DE7127"/>
    <w:rsid w:val="00E02E80"/>
    <w:rsid w:val="00F91B97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C9C-EAC3-49D2-B64E-0A759BD1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4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02D4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02D47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02D4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qFormat/>
    <w:rsid w:val="00302D4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302D47"/>
    <w:pPr>
      <w:spacing w:line="259" w:lineRule="auto"/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4674AB"/>
    <w:pPr>
      <w:widowControl w:val="0"/>
      <w:autoSpaceDE w:val="0"/>
      <w:autoSpaceDN w:val="0"/>
      <w:spacing w:before="98" w:after="0" w:line="240" w:lineRule="auto"/>
      <w:ind w:left="223"/>
      <w:outlineLvl w:val="2"/>
    </w:pPr>
    <w:rPr>
      <w:rFonts w:ascii="Arial" w:eastAsia="Arial" w:hAnsi="Arial" w:cs="Arial"/>
      <w:b/>
      <w:bCs/>
      <w:sz w:val="56"/>
      <w:szCs w:val="56"/>
    </w:rPr>
  </w:style>
  <w:style w:type="paragraph" w:customStyle="1" w:styleId="Titolo31">
    <w:name w:val="Titolo 31"/>
    <w:basedOn w:val="Normale"/>
    <w:uiPriority w:val="1"/>
    <w:qFormat/>
    <w:rsid w:val="004674AB"/>
    <w:pPr>
      <w:widowControl w:val="0"/>
      <w:autoSpaceDE w:val="0"/>
      <w:autoSpaceDN w:val="0"/>
      <w:spacing w:after="0" w:line="240" w:lineRule="auto"/>
      <w:ind w:left="223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3A297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A2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976"/>
  </w:style>
  <w:style w:type="paragraph" w:styleId="Pidipagina">
    <w:name w:val="footer"/>
    <w:basedOn w:val="Normale"/>
    <w:link w:val="PidipaginaCarattere"/>
    <w:uiPriority w:val="99"/>
    <w:unhideWhenUsed/>
    <w:rsid w:val="003A2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23</cp:revision>
  <dcterms:created xsi:type="dcterms:W3CDTF">2022-05-06T09:10:00Z</dcterms:created>
  <dcterms:modified xsi:type="dcterms:W3CDTF">2022-05-17T08:18:00Z</dcterms:modified>
</cp:coreProperties>
</file>